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EE24E" w14:textId="25192757" w:rsidR="00DD349F" w:rsidRDefault="00EB1223" w:rsidP="00EB1223">
      <w:pPr>
        <w:widowControl w:val="0"/>
        <w:pBdr>
          <w:top w:val="nil"/>
          <w:left w:val="nil"/>
          <w:bottom w:val="nil"/>
          <w:right w:val="nil"/>
          <w:between w:val="nil"/>
        </w:pBdr>
        <w:spacing w:line="240" w:lineRule="auto"/>
        <w:rPr>
          <w:rFonts w:ascii="Calibri" w:eastAsia="Calibri" w:hAnsi="Calibri" w:cs="Calibri"/>
          <w:b/>
          <w:color w:val="000000"/>
          <w:sz w:val="31"/>
          <w:szCs w:val="31"/>
        </w:rPr>
      </w:pPr>
      <w:r>
        <w:rPr>
          <w:rFonts w:ascii="Calibri" w:eastAsia="Calibri" w:hAnsi="Calibri" w:cs="Calibri"/>
          <w:b/>
          <w:color w:val="000000"/>
          <w:sz w:val="31"/>
          <w:szCs w:val="31"/>
        </w:rPr>
        <w:t xml:space="preserve">                                  </w:t>
      </w:r>
      <w:r w:rsidR="00215776">
        <w:rPr>
          <w:rFonts w:ascii="Calibri" w:eastAsia="Calibri" w:hAnsi="Calibri" w:cs="Calibri"/>
          <w:b/>
          <w:color w:val="000000"/>
          <w:sz w:val="31"/>
          <w:szCs w:val="31"/>
        </w:rPr>
        <w:t xml:space="preserve"> </w:t>
      </w:r>
      <w:r>
        <w:rPr>
          <w:rFonts w:ascii="Calibri" w:eastAsia="Calibri" w:hAnsi="Calibri" w:cs="Calibri"/>
          <w:b/>
          <w:color w:val="000000"/>
          <w:sz w:val="31"/>
          <w:szCs w:val="31"/>
        </w:rPr>
        <w:t xml:space="preserve">  </w:t>
      </w:r>
      <w:r w:rsidR="00D60895">
        <w:rPr>
          <w:rFonts w:ascii="Calibri" w:eastAsia="Calibri" w:hAnsi="Calibri" w:cs="Calibri"/>
          <w:b/>
          <w:color w:val="000000"/>
          <w:sz w:val="31"/>
          <w:szCs w:val="31"/>
        </w:rPr>
        <w:t>Dundas Valley Co-operative Preschool</w:t>
      </w:r>
    </w:p>
    <w:p w14:paraId="2C6C8DA0" w14:textId="70C6EAC7" w:rsidR="00DD349F" w:rsidRDefault="00215776" w:rsidP="00EB1223">
      <w:pPr>
        <w:widowControl w:val="0"/>
        <w:pBdr>
          <w:top w:val="nil"/>
          <w:left w:val="nil"/>
          <w:bottom w:val="nil"/>
          <w:right w:val="nil"/>
          <w:between w:val="nil"/>
        </w:pBdr>
        <w:spacing w:before="208" w:line="240" w:lineRule="auto"/>
        <w:rPr>
          <w:rFonts w:ascii="Calibri" w:eastAsia="Calibri" w:hAnsi="Calibri" w:cs="Calibri"/>
          <w:b/>
          <w:color w:val="000000"/>
          <w:sz w:val="31"/>
          <w:szCs w:val="31"/>
        </w:rPr>
      </w:pPr>
      <w:r>
        <w:rPr>
          <w:rFonts w:ascii="Calibri" w:eastAsia="Calibri" w:hAnsi="Calibri" w:cs="Calibri"/>
          <w:b/>
          <w:color w:val="000000"/>
          <w:sz w:val="31"/>
          <w:szCs w:val="31"/>
        </w:rPr>
        <w:t xml:space="preserve">                                                       </w:t>
      </w:r>
      <w:r w:rsidR="00D60895">
        <w:rPr>
          <w:rFonts w:ascii="Calibri" w:eastAsia="Calibri" w:hAnsi="Calibri" w:cs="Calibri"/>
          <w:b/>
          <w:color w:val="000000"/>
          <w:sz w:val="31"/>
          <w:szCs w:val="31"/>
        </w:rPr>
        <w:t>Parent Handbook</w:t>
      </w:r>
    </w:p>
    <w:p w14:paraId="5B81EAF2" w14:textId="77777777" w:rsidR="00DD349F" w:rsidRDefault="00D60895">
      <w:pPr>
        <w:widowControl w:val="0"/>
        <w:pBdr>
          <w:top w:val="nil"/>
          <w:left w:val="nil"/>
          <w:bottom w:val="nil"/>
          <w:right w:val="nil"/>
          <w:between w:val="nil"/>
        </w:pBdr>
        <w:spacing w:before="807" w:line="240" w:lineRule="auto"/>
        <w:ind w:left="3244"/>
        <w:rPr>
          <w:rFonts w:ascii="Calibri" w:eastAsia="Calibri" w:hAnsi="Calibri" w:cs="Calibri"/>
          <w:b/>
          <w:color w:val="000000"/>
          <w:sz w:val="31"/>
          <w:szCs w:val="31"/>
        </w:rPr>
      </w:pPr>
      <w:r>
        <w:rPr>
          <w:rFonts w:ascii="Calibri" w:eastAsia="Calibri" w:hAnsi="Calibri" w:cs="Calibri"/>
          <w:b/>
          <w:noProof/>
          <w:color w:val="000000"/>
          <w:sz w:val="31"/>
          <w:szCs w:val="31"/>
        </w:rPr>
        <w:drawing>
          <wp:inline distT="19050" distB="19050" distL="19050" distR="19050" wp14:anchorId="3BE0E06E" wp14:editId="3D0EB25B">
            <wp:extent cx="2285238" cy="15271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285238" cy="1527175"/>
                    </a:xfrm>
                    <a:prstGeom prst="rect">
                      <a:avLst/>
                    </a:prstGeom>
                    <a:ln/>
                  </pic:spPr>
                </pic:pic>
              </a:graphicData>
            </a:graphic>
          </wp:inline>
        </w:drawing>
      </w:r>
    </w:p>
    <w:p w14:paraId="221F2C1E" w14:textId="77777777" w:rsidR="00DD349F" w:rsidRDefault="00D60895">
      <w:pPr>
        <w:widowControl w:val="0"/>
        <w:pBdr>
          <w:top w:val="nil"/>
          <w:left w:val="nil"/>
          <w:bottom w:val="nil"/>
          <w:right w:val="nil"/>
          <w:between w:val="nil"/>
        </w:pBdr>
        <w:spacing w:before="295" w:line="240" w:lineRule="auto"/>
        <w:ind w:left="381"/>
        <w:rPr>
          <w:rFonts w:ascii="Calibri" w:eastAsia="Calibri" w:hAnsi="Calibri" w:cs="Calibri"/>
          <w:color w:val="2E74B5"/>
          <w:sz w:val="31"/>
          <w:szCs w:val="31"/>
        </w:rPr>
      </w:pPr>
      <w:r>
        <w:rPr>
          <w:rFonts w:ascii="Calibri" w:eastAsia="Calibri" w:hAnsi="Calibri" w:cs="Calibri"/>
          <w:color w:val="2E74B5"/>
          <w:sz w:val="31"/>
          <w:szCs w:val="31"/>
        </w:rPr>
        <w:t xml:space="preserve">Contents </w:t>
      </w:r>
    </w:p>
    <w:p w14:paraId="20EC4B73" w14:textId="77777777" w:rsidR="00DD349F" w:rsidRDefault="00D60895">
      <w:pPr>
        <w:widowControl w:val="0"/>
        <w:pBdr>
          <w:top w:val="nil"/>
          <w:left w:val="nil"/>
          <w:bottom w:val="nil"/>
          <w:right w:val="nil"/>
          <w:between w:val="nil"/>
        </w:pBdr>
        <w:spacing w:before="49" w:line="352" w:lineRule="auto"/>
        <w:ind w:left="593" w:right="706" w:firstLine="10"/>
        <w:jc w:val="both"/>
        <w:rPr>
          <w:rFonts w:ascii="Calibri" w:eastAsia="Calibri" w:hAnsi="Calibri" w:cs="Calibri"/>
          <w:color w:val="000000"/>
        </w:rPr>
      </w:pPr>
      <w:r>
        <w:rPr>
          <w:rFonts w:ascii="Calibri" w:eastAsia="Calibri" w:hAnsi="Calibri" w:cs="Calibri"/>
          <w:color w:val="000000"/>
        </w:rPr>
        <w:t xml:space="preserve">Purpose ................................................................................................................................................2 Program Statement..................................................................................................................................2 Program Statement Implementation Monitoring ...................................................................................2 Hours of Operation .................................................................................................................................3 Fee Schedule............................................................................................................................................3 Fundraising................................................................................................................................................4 Field Trips and Off-Site Activities...........................................................................................................5 Health and Safety Policy ..........................................................................................................................5 Emergency Management.........................................................................................................................5 Snacks Policy ...........................................................................................................................................6 General....................................................................................................................................................6 </w:t>
      </w:r>
    </w:p>
    <w:p w14:paraId="2417385F" w14:textId="55170607" w:rsidR="00DD349F" w:rsidRDefault="00D60895">
      <w:pPr>
        <w:widowControl w:val="0"/>
        <w:pBdr>
          <w:top w:val="nil"/>
          <w:left w:val="nil"/>
          <w:bottom w:val="nil"/>
          <w:right w:val="nil"/>
          <w:between w:val="nil"/>
        </w:pBdr>
        <w:spacing w:before="29" w:line="352" w:lineRule="auto"/>
        <w:ind w:left="806" w:right="706" w:firstLine="12"/>
        <w:jc w:val="both"/>
        <w:rPr>
          <w:rFonts w:ascii="Calibri" w:eastAsia="Calibri" w:hAnsi="Calibri" w:cs="Calibri"/>
          <w:color w:val="000000"/>
        </w:rPr>
      </w:pPr>
      <w:r>
        <w:rPr>
          <w:rFonts w:ascii="Calibri" w:eastAsia="Calibri" w:hAnsi="Calibri" w:cs="Calibri"/>
          <w:b/>
          <w:color w:val="000000"/>
        </w:rPr>
        <w:t xml:space="preserve">How Does a Co-operative Preschool Work </w:t>
      </w:r>
      <w:r>
        <w:rPr>
          <w:rFonts w:ascii="Calibri" w:eastAsia="Calibri" w:hAnsi="Calibri" w:cs="Calibri"/>
          <w:color w:val="000000"/>
        </w:rPr>
        <w:t xml:space="preserve">........................................................................................6 </w:t>
      </w:r>
      <w:r>
        <w:rPr>
          <w:rFonts w:ascii="Calibri" w:eastAsia="Calibri" w:hAnsi="Calibri" w:cs="Calibri"/>
          <w:b/>
          <w:color w:val="000000"/>
        </w:rPr>
        <w:t>Wait List</w:t>
      </w:r>
      <w:r>
        <w:rPr>
          <w:rFonts w:ascii="Calibri" w:eastAsia="Calibri" w:hAnsi="Calibri" w:cs="Calibri"/>
          <w:color w:val="000000"/>
        </w:rPr>
        <w:t xml:space="preserve">...............................................................................................................................................7 </w:t>
      </w:r>
      <w:r w:rsidR="009B7842" w:rsidRPr="009B7842">
        <w:rPr>
          <w:rFonts w:ascii="Calibri" w:eastAsia="Calibri" w:hAnsi="Calibri" w:cs="Calibri"/>
          <w:b/>
          <w:color w:val="000000"/>
          <w:sz w:val="20"/>
          <w:szCs w:val="20"/>
        </w:rPr>
        <w:t>Withdrawal</w:t>
      </w:r>
      <w:r w:rsidR="009B7842">
        <w:rPr>
          <w:rFonts w:ascii="Calibri" w:eastAsia="Calibri" w:hAnsi="Calibri" w:cs="Calibri"/>
          <w:b/>
          <w:color w:val="000000"/>
        </w:rPr>
        <w:t xml:space="preserve"> </w:t>
      </w:r>
      <w:r>
        <w:rPr>
          <w:rFonts w:ascii="Calibri" w:eastAsia="Calibri" w:hAnsi="Calibri" w:cs="Calibri"/>
          <w:b/>
          <w:color w:val="000000"/>
        </w:rPr>
        <w:t xml:space="preserve">Policy </w:t>
      </w:r>
      <w:r>
        <w:rPr>
          <w:rFonts w:ascii="Calibri" w:eastAsia="Calibri" w:hAnsi="Calibri" w:cs="Calibri"/>
          <w:color w:val="000000"/>
        </w:rPr>
        <w:t xml:space="preserve">.................................................................................................................................7 </w:t>
      </w:r>
      <w:r>
        <w:rPr>
          <w:rFonts w:ascii="Calibri" w:eastAsia="Calibri" w:hAnsi="Calibri" w:cs="Calibri"/>
          <w:b/>
          <w:color w:val="000000"/>
        </w:rPr>
        <w:t>Additional Policies</w:t>
      </w:r>
      <w:r>
        <w:rPr>
          <w:rFonts w:ascii="Calibri" w:eastAsia="Calibri" w:hAnsi="Calibri" w:cs="Calibri"/>
          <w:color w:val="000000"/>
        </w:rPr>
        <w:t xml:space="preserve">...............................................................................................................................8 </w:t>
      </w:r>
    </w:p>
    <w:p w14:paraId="29DA53D4" w14:textId="77777777" w:rsidR="00DD349F" w:rsidRDefault="00D60895">
      <w:pPr>
        <w:widowControl w:val="0"/>
        <w:pBdr>
          <w:top w:val="nil"/>
          <w:left w:val="nil"/>
          <w:bottom w:val="nil"/>
          <w:right w:val="nil"/>
          <w:between w:val="nil"/>
        </w:pBdr>
        <w:spacing w:before="27" w:line="353" w:lineRule="auto"/>
        <w:ind w:left="589" w:right="706"/>
        <w:jc w:val="both"/>
        <w:rPr>
          <w:rFonts w:ascii="Calibri" w:eastAsia="Calibri" w:hAnsi="Calibri" w:cs="Calibri"/>
          <w:color w:val="000000"/>
        </w:rPr>
      </w:pPr>
      <w:r>
        <w:rPr>
          <w:rFonts w:ascii="Calibri" w:eastAsia="Calibri" w:hAnsi="Calibri" w:cs="Calibri"/>
          <w:color w:val="000000"/>
        </w:rPr>
        <w:t>Appendices..................</w:t>
      </w:r>
      <w:r>
        <w:rPr>
          <w:rFonts w:ascii="Calibri" w:eastAsia="Calibri" w:hAnsi="Calibri" w:cs="Calibri"/>
        </w:rPr>
        <w:t>..</w:t>
      </w:r>
      <w:r>
        <w:rPr>
          <w:rFonts w:ascii="Calibri" w:eastAsia="Calibri" w:hAnsi="Calibri" w:cs="Calibri"/>
          <w:color w:val="000000"/>
        </w:rPr>
        <w:t>...........................................................................................................................9 Appendix A – Program Statement ...........................................................................................................9 Appendix B – Program Statement Implementation Monitoring Form...................................................13 Appendix C – Additional Policies............................................................................................................15</w:t>
      </w:r>
    </w:p>
    <w:p w14:paraId="37CEB226" w14:textId="77777777" w:rsidR="00DD349F" w:rsidRDefault="00DD349F">
      <w:pPr>
        <w:widowControl w:val="0"/>
        <w:pBdr>
          <w:top w:val="nil"/>
          <w:left w:val="nil"/>
          <w:bottom w:val="nil"/>
          <w:right w:val="nil"/>
          <w:between w:val="nil"/>
        </w:pBdr>
        <w:spacing w:before="482" w:line="240" w:lineRule="auto"/>
        <w:ind w:left="5009"/>
        <w:rPr>
          <w:rFonts w:ascii="Calibri" w:eastAsia="Calibri" w:hAnsi="Calibri" w:cs="Calibri"/>
          <w:color w:val="000000"/>
        </w:rPr>
      </w:pPr>
    </w:p>
    <w:p w14:paraId="0F95363F" w14:textId="77777777" w:rsidR="00DD349F" w:rsidRDefault="00D60895">
      <w:pPr>
        <w:widowControl w:val="0"/>
        <w:pBdr>
          <w:top w:val="nil"/>
          <w:left w:val="nil"/>
          <w:bottom w:val="nil"/>
          <w:right w:val="nil"/>
          <w:between w:val="nil"/>
        </w:pBdr>
        <w:spacing w:line="240" w:lineRule="auto"/>
        <w:ind w:left="389"/>
        <w:rPr>
          <w:rFonts w:ascii="Calibri" w:eastAsia="Calibri" w:hAnsi="Calibri" w:cs="Calibri"/>
          <w:color w:val="2E74B5"/>
          <w:sz w:val="25"/>
          <w:szCs w:val="25"/>
        </w:rPr>
      </w:pPr>
      <w:r>
        <w:rPr>
          <w:rFonts w:ascii="Calibri" w:eastAsia="Calibri" w:hAnsi="Calibri" w:cs="Calibri"/>
          <w:color w:val="2E74B5"/>
          <w:sz w:val="25"/>
          <w:szCs w:val="25"/>
        </w:rPr>
        <w:lastRenderedPageBreak/>
        <w:t xml:space="preserve">Purpose  </w:t>
      </w:r>
    </w:p>
    <w:p w14:paraId="6A4ECB94" w14:textId="7B6B6775" w:rsidR="00DD349F" w:rsidRDefault="00D60895">
      <w:pPr>
        <w:widowControl w:val="0"/>
        <w:pBdr>
          <w:top w:val="nil"/>
          <w:left w:val="nil"/>
          <w:bottom w:val="nil"/>
          <w:right w:val="nil"/>
          <w:between w:val="nil"/>
        </w:pBdr>
        <w:spacing w:before="487" w:line="261" w:lineRule="auto"/>
        <w:ind w:left="369" w:right="800" w:firstLine="14"/>
        <w:rPr>
          <w:rFonts w:ascii="Calibri" w:eastAsia="Calibri" w:hAnsi="Calibri" w:cs="Calibri"/>
          <w:color w:val="000000"/>
        </w:rPr>
      </w:pPr>
      <w:r>
        <w:rPr>
          <w:rFonts w:ascii="Calibri" w:eastAsia="Calibri" w:hAnsi="Calibri" w:cs="Calibri"/>
          <w:color w:val="000000"/>
        </w:rPr>
        <w:t xml:space="preserve">It is the policy of Dundas Valley Co-operative Preschool to have a “Parent Handbook” which includes a Program Statement that is in line with Ontario’s pedagogy. This program statement shall be reviewed yearly to ensure that it is aligned with the Ministry of Education’s policy statement. [O. Reg. 137/15, ss.  46(1)] </w:t>
      </w:r>
    </w:p>
    <w:p w14:paraId="6BE4CB8C" w14:textId="3C5E8A74" w:rsidR="00DD349F" w:rsidRDefault="00D60895">
      <w:pPr>
        <w:widowControl w:val="0"/>
        <w:pBdr>
          <w:top w:val="nil"/>
          <w:left w:val="nil"/>
          <w:bottom w:val="nil"/>
          <w:right w:val="nil"/>
          <w:between w:val="nil"/>
        </w:pBdr>
        <w:spacing w:before="176" w:line="261" w:lineRule="auto"/>
        <w:ind w:left="366" w:right="716" w:hanging="2"/>
        <w:rPr>
          <w:rFonts w:ascii="Calibri" w:eastAsia="Calibri" w:hAnsi="Calibri" w:cs="Calibri"/>
          <w:color w:val="000000"/>
        </w:rPr>
      </w:pPr>
      <w:r>
        <w:rPr>
          <w:rFonts w:ascii="Calibri" w:eastAsia="Calibri" w:hAnsi="Calibri" w:cs="Calibri"/>
          <w:color w:val="000000"/>
        </w:rPr>
        <w:t>The Parent Handbook is available to every family registered in Dundas Valley Co-operative Preschool and also to new families wanting to learn more about our preschool’s philosophy, hours of operation, fees, and how we monitor our staff and duty volunteers to ensure your child is well-cared for while th</w:t>
      </w:r>
      <w:r w:rsidR="00B07E0A">
        <w:rPr>
          <w:rFonts w:ascii="Calibri" w:eastAsia="Calibri" w:hAnsi="Calibri" w:cs="Calibri"/>
          <w:color w:val="000000"/>
        </w:rPr>
        <w:t xml:space="preserve">ey </w:t>
      </w:r>
      <w:r>
        <w:rPr>
          <w:rFonts w:ascii="Calibri" w:eastAsia="Calibri" w:hAnsi="Calibri" w:cs="Calibri"/>
          <w:color w:val="000000"/>
        </w:rPr>
        <w:t xml:space="preserve">  attend the preschool. Details on certain policies also included.  </w:t>
      </w:r>
    </w:p>
    <w:p w14:paraId="4361B172" w14:textId="77777777" w:rsidR="00DD349F" w:rsidRDefault="00D60895">
      <w:pPr>
        <w:widowControl w:val="0"/>
        <w:pBdr>
          <w:top w:val="nil"/>
          <w:left w:val="nil"/>
          <w:bottom w:val="nil"/>
          <w:right w:val="nil"/>
          <w:between w:val="nil"/>
        </w:pBdr>
        <w:spacing w:before="627" w:line="240" w:lineRule="auto"/>
        <w:ind w:left="389"/>
        <w:rPr>
          <w:rFonts w:ascii="Calibri" w:eastAsia="Calibri" w:hAnsi="Calibri" w:cs="Calibri"/>
          <w:color w:val="2E74B5"/>
          <w:sz w:val="25"/>
          <w:szCs w:val="25"/>
        </w:rPr>
      </w:pPr>
      <w:r>
        <w:rPr>
          <w:rFonts w:ascii="Calibri" w:eastAsia="Calibri" w:hAnsi="Calibri" w:cs="Calibri"/>
          <w:color w:val="2E74B5"/>
          <w:sz w:val="25"/>
          <w:szCs w:val="25"/>
        </w:rPr>
        <w:t xml:space="preserve">Program Statement  </w:t>
      </w:r>
    </w:p>
    <w:p w14:paraId="15E1385C" w14:textId="3EEF6D3A" w:rsidR="00DD349F" w:rsidRDefault="00D60895">
      <w:pPr>
        <w:widowControl w:val="0"/>
        <w:pBdr>
          <w:top w:val="nil"/>
          <w:left w:val="nil"/>
          <w:bottom w:val="nil"/>
          <w:right w:val="nil"/>
          <w:between w:val="nil"/>
        </w:pBdr>
        <w:spacing w:before="487" w:line="261" w:lineRule="auto"/>
        <w:ind w:left="371" w:right="861" w:firstLine="11"/>
        <w:rPr>
          <w:rFonts w:ascii="Calibri" w:eastAsia="Calibri" w:hAnsi="Calibri" w:cs="Calibri"/>
          <w:color w:val="000000"/>
        </w:rPr>
      </w:pPr>
      <w:r>
        <w:rPr>
          <w:rFonts w:ascii="Calibri" w:eastAsia="Calibri" w:hAnsi="Calibri" w:cs="Calibri"/>
          <w:color w:val="000000"/>
        </w:rPr>
        <w:t xml:space="preserve">Prior to interacting with the children, staff, students and volunteers must review the Dundas Valley Co operative Program Statement (Appendix A). This may also be referred to as the “How Does Learning Happen” statement. They must confirm verbally and sign a document to verify it has been read.  Whenever the Program Statement is revised, verbal and written sign off confirming the changes have been reviewed is required. [O. Reg. 137/15, ss. 46(4)]  </w:t>
      </w:r>
    </w:p>
    <w:p w14:paraId="7C3BE202" w14:textId="4450AB51" w:rsidR="00DD349F" w:rsidRDefault="00D60895">
      <w:pPr>
        <w:widowControl w:val="0"/>
        <w:pBdr>
          <w:top w:val="nil"/>
          <w:left w:val="nil"/>
          <w:bottom w:val="nil"/>
          <w:right w:val="nil"/>
          <w:between w:val="nil"/>
        </w:pBdr>
        <w:spacing w:before="175" w:line="260" w:lineRule="auto"/>
        <w:ind w:left="373" w:right="764" w:hanging="3"/>
        <w:rPr>
          <w:rFonts w:ascii="Calibri" w:eastAsia="Calibri" w:hAnsi="Calibri" w:cs="Calibri"/>
          <w:color w:val="000000"/>
        </w:rPr>
      </w:pPr>
      <w:r>
        <w:rPr>
          <w:rFonts w:ascii="Calibri" w:eastAsia="Calibri" w:hAnsi="Calibri" w:cs="Calibri"/>
          <w:color w:val="000000"/>
        </w:rPr>
        <w:t>All staff, volunteers and students shall sign and date a document indicating they have read the Program Statement and reviewed the Policy and Procedure before they begin to work, volunteer or start their</w:t>
      </w:r>
      <w:r w:rsidR="00FA227F">
        <w:rPr>
          <w:rFonts w:ascii="Calibri" w:eastAsia="Calibri" w:hAnsi="Calibri" w:cs="Calibri"/>
          <w:color w:val="000000"/>
        </w:rPr>
        <w:t xml:space="preserve"> </w:t>
      </w:r>
      <w:r>
        <w:rPr>
          <w:rFonts w:ascii="Calibri" w:eastAsia="Calibri" w:hAnsi="Calibri" w:cs="Calibri"/>
          <w:color w:val="000000"/>
        </w:rPr>
        <w:t xml:space="preserve">educational placement. [O. Reg. 137/15, ss. 50(2) 1,2,4]  </w:t>
      </w:r>
    </w:p>
    <w:p w14:paraId="205A5699" w14:textId="77777777" w:rsidR="00DD349F" w:rsidRDefault="00D60895">
      <w:pPr>
        <w:widowControl w:val="0"/>
        <w:pBdr>
          <w:top w:val="nil"/>
          <w:left w:val="nil"/>
          <w:bottom w:val="nil"/>
          <w:right w:val="nil"/>
          <w:between w:val="nil"/>
        </w:pBdr>
        <w:spacing w:before="627" w:line="240" w:lineRule="auto"/>
        <w:ind w:left="389"/>
        <w:rPr>
          <w:rFonts w:ascii="Calibri" w:eastAsia="Calibri" w:hAnsi="Calibri" w:cs="Calibri"/>
          <w:color w:val="2E74B5"/>
          <w:sz w:val="25"/>
          <w:szCs w:val="25"/>
        </w:rPr>
      </w:pPr>
      <w:r>
        <w:rPr>
          <w:rFonts w:ascii="Calibri" w:eastAsia="Calibri" w:hAnsi="Calibri" w:cs="Calibri"/>
          <w:color w:val="2E74B5"/>
          <w:sz w:val="25"/>
          <w:szCs w:val="25"/>
        </w:rPr>
        <w:t xml:space="preserve">Program Statement Implementation Monitoring  </w:t>
      </w:r>
    </w:p>
    <w:p w14:paraId="44B8E667" w14:textId="76005CE1" w:rsidR="00DD349F" w:rsidRDefault="00D60895">
      <w:pPr>
        <w:widowControl w:val="0"/>
        <w:pBdr>
          <w:top w:val="nil"/>
          <w:left w:val="nil"/>
          <w:bottom w:val="nil"/>
          <w:right w:val="nil"/>
          <w:between w:val="nil"/>
        </w:pBdr>
        <w:spacing w:before="487" w:line="261" w:lineRule="auto"/>
        <w:ind w:left="369" w:right="711" w:hanging="1"/>
        <w:rPr>
          <w:rFonts w:ascii="Calibri" w:eastAsia="Calibri" w:hAnsi="Calibri" w:cs="Calibri"/>
          <w:color w:val="000000"/>
        </w:rPr>
      </w:pPr>
      <w:r>
        <w:rPr>
          <w:rFonts w:ascii="Calibri" w:eastAsia="Calibri" w:hAnsi="Calibri" w:cs="Calibri"/>
          <w:color w:val="000000"/>
        </w:rPr>
        <w:t xml:space="preserve">At Dundas Valley Co-operative Preschool, our program statement clearly outlines how staff, volunteers and students shall engage with children by following their interests. We will be using our Program Statement Implementation Monitoring form (see Appendix B) to observe that this is being implemented and approaches that conflict with the program statement </w:t>
      </w:r>
      <w:r w:rsidR="00FA227F">
        <w:rPr>
          <w:rFonts w:ascii="Calibri" w:eastAsia="Calibri" w:hAnsi="Calibri" w:cs="Calibri"/>
          <w:color w:val="000000"/>
        </w:rPr>
        <w:t>is</w:t>
      </w:r>
      <w:r>
        <w:rPr>
          <w:rFonts w:ascii="Calibri" w:eastAsia="Calibri" w:hAnsi="Calibri" w:cs="Calibri"/>
          <w:color w:val="000000"/>
        </w:rPr>
        <w:t xml:space="preserve"> not being observed. [O. Reg. 137/15, ss.  46(5)]  </w:t>
      </w:r>
    </w:p>
    <w:p w14:paraId="046BC773" w14:textId="4F8EB934" w:rsidR="00DD349F" w:rsidRDefault="00D60895">
      <w:pPr>
        <w:widowControl w:val="0"/>
        <w:pBdr>
          <w:top w:val="nil"/>
          <w:left w:val="nil"/>
          <w:bottom w:val="nil"/>
          <w:right w:val="nil"/>
          <w:between w:val="nil"/>
        </w:pBdr>
        <w:spacing w:before="174" w:line="262" w:lineRule="auto"/>
        <w:ind w:left="375" w:right="662" w:hanging="3"/>
        <w:rPr>
          <w:rFonts w:ascii="Calibri" w:eastAsia="Calibri" w:hAnsi="Calibri" w:cs="Calibri"/>
        </w:rPr>
      </w:pPr>
      <w:r>
        <w:rPr>
          <w:rFonts w:ascii="Calibri" w:eastAsia="Calibri" w:hAnsi="Calibri" w:cs="Calibri"/>
          <w:color w:val="000000"/>
        </w:rPr>
        <w:t xml:space="preserve">We have written policies and procedures for how staff and volunteers are to implement the approaches in the program statement [O. Reg. 137/15, ss. 49(a)]. These policies and procedures identify how staff and volunteers will implement the program statement and will be reviewed annually [O. Reg. 137/15, ss.  50(1)]. Individuals who do not comply with the rules and values outlined in the program statement will be requested to have a discussion with the Supervisor about which methods appropriately model our preschool’s program statement. </w:t>
      </w:r>
    </w:p>
    <w:p w14:paraId="35CF4BF0" w14:textId="77777777" w:rsidR="00DD349F" w:rsidRDefault="00DD349F">
      <w:pPr>
        <w:widowControl w:val="0"/>
        <w:pBdr>
          <w:top w:val="nil"/>
          <w:left w:val="nil"/>
          <w:bottom w:val="nil"/>
          <w:right w:val="nil"/>
          <w:between w:val="nil"/>
        </w:pBdr>
        <w:spacing w:before="174" w:line="262" w:lineRule="auto"/>
        <w:ind w:left="375" w:right="662" w:hanging="3"/>
        <w:rPr>
          <w:rFonts w:ascii="Calibri" w:eastAsia="Calibri" w:hAnsi="Calibri" w:cs="Calibri"/>
        </w:rPr>
      </w:pPr>
    </w:p>
    <w:p w14:paraId="6CA102C3" w14:textId="77777777" w:rsidR="00DD349F" w:rsidRDefault="00DD349F">
      <w:pPr>
        <w:widowControl w:val="0"/>
        <w:pBdr>
          <w:top w:val="nil"/>
          <w:left w:val="nil"/>
          <w:bottom w:val="nil"/>
          <w:right w:val="nil"/>
          <w:between w:val="nil"/>
        </w:pBdr>
        <w:spacing w:before="174" w:line="262" w:lineRule="auto"/>
        <w:ind w:left="375" w:right="662" w:hanging="3"/>
        <w:rPr>
          <w:rFonts w:ascii="Calibri" w:eastAsia="Calibri" w:hAnsi="Calibri" w:cs="Calibri"/>
        </w:rPr>
      </w:pPr>
    </w:p>
    <w:p w14:paraId="77F3E51A" w14:textId="77777777" w:rsidR="00DD349F" w:rsidRDefault="00DD349F">
      <w:pPr>
        <w:widowControl w:val="0"/>
        <w:pBdr>
          <w:top w:val="nil"/>
          <w:left w:val="nil"/>
          <w:bottom w:val="nil"/>
          <w:right w:val="nil"/>
          <w:between w:val="nil"/>
        </w:pBdr>
        <w:spacing w:before="174" w:line="262" w:lineRule="auto"/>
        <w:ind w:left="375" w:right="662" w:hanging="3"/>
        <w:rPr>
          <w:rFonts w:ascii="Calibri" w:eastAsia="Calibri" w:hAnsi="Calibri" w:cs="Calibri"/>
        </w:rPr>
      </w:pPr>
    </w:p>
    <w:p w14:paraId="62A916CC" w14:textId="77777777" w:rsidR="00DD349F" w:rsidRDefault="00D60895">
      <w:pPr>
        <w:widowControl w:val="0"/>
        <w:pBdr>
          <w:top w:val="nil"/>
          <w:left w:val="nil"/>
          <w:bottom w:val="nil"/>
          <w:right w:val="nil"/>
          <w:between w:val="nil"/>
        </w:pBdr>
        <w:spacing w:line="240" w:lineRule="auto"/>
        <w:ind w:left="389"/>
        <w:rPr>
          <w:rFonts w:ascii="Calibri" w:eastAsia="Calibri" w:hAnsi="Calibri" w:cs="Calibri"/>
          <w:color w:val="2E74B5"/>
          <w:sz w:val="25"/>
          <w:szCs w:val="25"/>
        </w:rPr>
      </w:pPr>
      <w:r>
        <w:rPr>
          <w:rFonts w:ascii="Calibri" w:eastAsia="Calibri" w:hAnsi="Calibri" w:cs="Calibri"/>
          <w:color w:val="2E74B5"/>
          <w:sz w:val="25"/>
          <w:szCs w:val="25"/>
        </w:rPr>
        <w:t xml:space="preserve">Hours of Operation  </w:t>
      </w:r>
    </w:p>
    <w:p w14:paraId="0BDC6FCC" w14:textId="77777777" w:rsidR="00DD349F" w:rsidRDefault="00DD349F">
      <w:pPr>
        <w:widowControl w:val="0"/>
        <w:pBdr>
          <w:top w:val="nil"/>
          <w:left w:val="nil"/>
          <w:bottom w:val="nil"/>
          <w:right w:val="nil"/>
          <w:between w:val="nil"/>
        </w:pBdr>
        <w:spacing w:line="240" w:lineRule="auto"/>
        <w:ind w:left="389"/>
        <w:rPr>
          <w:rFonts w:ascii="Calibri" w:eastAsia="Calibri" w:hAnsi="Calibri" w:cs="Calibri"/>
          <w:color w:val="2E74B5"/>
          <w:sz w:val="25"/>
          <w:szCs w:val="25"/>
        </w:rPr>
      </w:pPr>
    </w:p>
    <w:p w14:paraId="22B996DD" w14:textId="5CDE810A" w:rsidR="00DD349F" w:rsidRDefault="00D60895">
      <w:pPr>
        <w:widowControl w:val="0"/>
        <w:pBdr>
          <w:top w:val="nil"/>
          <w:left w:val="nil"/>
          <w:bottom w:val="nil"/>
          <w:right w:val="nil"/>
          <w:between w:val="nil"/>
        </w:pBdr>
        <w:spacing w:line="240" w:lineRule="auto"/>
        <w:ind w:left="389"/>
        <w:rPr>
          <w:rFonts w:ascii="Calibri" w:eastAsia="Calibri" w:hAnsi="Calibri" w:cs="Calibri"/>
        </w:rPr>
      </w:pPr>
      <w:r>
        <w:rPr>
          <w:rFonts w:ascii="Calibri" w:eastAsia="Calibri" w:hAnsi="Calibri" w:cs="Calibri"/>
        </w:rPr>
        <w:t xml:space="preserve">Monday / Tuesday /Wednesday / Thursday </w:t>
      </w:r>
      <w:r w:rsidR="004E14D6">
        <w:rPr>
          <w:rFonts w:ascii="Calibri" w:eastAsia="Calibri" w:hAnsi="Calibri" w:cs="Calibri"/>
        </w:rPr>
        <w:t>- 8:30</w:t>
      </w:r>
      <w:r>
        <w:rPr>
          <w:rFonts w:ascii="Calibri" w:eastAsia="Calibri" w:hAnsi="Calibri" w:cs="Calibri"/>
        </w:rPr>
        <w:t>am-12:30pm</w:t>
      </w:r>
    </w:p>
    <w:p w14:paraId="44DD6723" w14:textId="77777777" w:rsidR="00DD349F" w:rsidRDefault="00D60895">
      <w:pPr>
        <w:widowControl w:val="0"/>
        <w:pBdr>
          <w:top w:val="nil"/>
          <w:left w:val="nil"/>
          <w:bottom w:val="nil"/>
          <w:right w:val="nil"/>
          <w:between w:val="nil"/>
        </w:pBdr>
        <w:spacing w:before="479" w:line="240" w:lineRule="auto"/>
        <w:rPr>
          <w:rFonts w:ascii="Calibri" w:eastAsia="Calibri" w:hAnsi="Calibri" w:cs="Calibri"/>
          <w:color w:val="000000"/>
        </w:rPr>
      </w:pPr>
      <w:r>
        <w:rPr>
          <w:rFonts w:ascii="Calibri" w:eastAsia="Calibri" w:hAnsi="Calibri" w:cs="Calibri"/>
        </w:rPr>
        <w:t xml:space="preserve">       </w:t>
      </w:r>
      <w:r>
        <w:rPr>
          <w:rFonts w:ascii="Calibri" w:eastAsia="Calibri" w:hAnsi="Calibri" w:cs="Calibri"/>
          <w:color w:val="000000"/>
        </w:rPr>
        <w:t xml:space="preserve">The school year begins the second week in September and runs </w:t>
      </w:r>
      <w:r>
        <w:rPr>
          <w:rFonts w:ascii="Calibri" w:eastAsia="Calibri" w:hAnsi="Calibri" w:cs="Calibri"/>
          <w:b/>
          <w:color w:val="000000"/>
        </w:rPr>
        <w:t>38 weeks</w:t>
      </w:r>
      <w:r>
        <w:rPr>
          <w:rFonts w:ascii="Calibri" w:eastAsia="Calibri" w:hAnsi="Calibri" w:cs="Calibri"/>
          <w:color w:val="000000"/>
        </w:rPr>
        <w:t xml:space="preserve">, until mid-June.  </w:t>
      </w:r>
    </w:p>
    <w:p w14:paraId="7CCA9529" w14:textId="77777777" w:rsidR="00DD349F" w:rsidRDefault="00D60895">
      <w:pPr>
        <w:widowControl w:val="0"/>
        <w:pBdr>
          <w:top w:val="nil"/>
          <w:left w:val="nil"/>
          <w:bottom w:val="nil"/>
          <w:right w:val="nil"/>
          <w:between w:val="nil"/>
        </w:pBdr>
        <w:spacing w:before="642" w:line="240" w:lineRule="auto"/>
        <w:ind w:left="373"/>
        <w:rPr>
          <w:rFonts w:ascii="Calibri" w:eastAsia="Calibri" w:hAnsi="Calibri" w:cs="Calibri"/>
          <w:color w:val="000000"/>
        </w:rPr>
      </w:pPr>
      <w:r>
        <w:rPr>
          <w:rFonts w:ascii="Calibri" w:eastAsia="Calibri" w:hAnsi="Calibri" w:cs="Calibri"/>
          <w:color w:val="000000"/>
        </w:rPr>
        <w:t xml:space="preserve">Scheduled Closures:  </w:t>
      </w:r>
    </w:p>
    <w:p w14:paraId="02C931DF" w14:textId="5F0934F9" w:rsidR="00DD349F" w:rsidRDefault="00D60895">
      <w:pPr>
        <w:widowControl w:val="0"/>
        <w:pBdr>
          <w:top w:val="nil"/>
          <w:left w:val="nil"/>
          <w:bottom w:val="nil"/>
          <w:right w:val="nil"/>
          <w:between w:val="nil"/>
        </w:pBdr>
        <w:spacing w:before="194" w:line="261" w:lineRule="auto"/>
        <w:ind w:left="374" w:right="921" w:firstLine="9"/>
        <w:rPr>
          <w:rFonts w:ascii="Calibri" w:eastAsia="Calibri" w:hAnsi="Calibri" w:cs="Calibri"/>
          <w:color w:val="000000"/>
        </w:rPr>
      </w:pPr>
      <w:r>
        <w:rPr>
          <w:rFonts w:ascii="Calibri" w:eastAsia="Calibri" w:hAnsi="Calibri" w:cs="Calibri"/>
          <w:color w:val="000000"/>
        </w:rPr>
        <w:t xml:space="preserve">Families will be given plenty of notice for scheduled preschool closures such as Christmas Break and March Break, as well as P.A. days for teachers’ professional development in the event a substitute Teacher is not available.  </w:t>
      </w:r>
    </w:p>
    <w:p w14:paraId="7B8AE1BE" w14:textId="77777777" w:rsidR="00DD349F" w:rsidRDefault="00D60895">
      <w:pPr>
        <w:widowControl w:val="0"/>
        <w:pBdr>
          <w:top w:val="nil"/>
          <w:left w:val="nil"/>
          <w:bottom w:val="nil"/>
          <w:right w:val="nil"/>
          <w:between w:val="nil"/>
        </w:pBdr>
        <w:spacing w:before="619" w:line="240" w:lineRule="auto"/>
        <w:ind w:left="383"/>
        <w:rPr>
          <w:rFonts w:ascii="Calibri" w:eastAsia="Calibri" w:hAnsi="Calibri" w:cs="Calibri"/>
          <w:color w:val="000000"/>
        </w:rPr>
      </w:pPr>
      <w:r>
        <w:rPr>
          <w:rFonts w:ascii="Calibri" w:eastAsia="Calibri" w:hAnsi="Calibri" w:cs="Calibri"/>
          <w:color w:val="000000"/>
        </w:rPr>
        <w:t xml:space="preserve">Unscheduled Closures:  </w:t>
      </w:r>
    </w:p>
    <w:p w14:paraId="1A033CE6" w14:textId="1FBA7C11" w:rsidR="00DD349F" w:rsidRDefault="00D60895">
      <w:pPr>
        <w:widowControl w:val="0"/>
        <w:pBdr>
          <w:top w:val="nil"/>
          <w:left w:val="nil"/>
          <w:bottom w:val="nil"/>
          <w:right w:val="nil"/>
          <w:between w:val="nil"/>
        </w:pBdr>
        <w:spacing w:before="195" w:line="261" w:lineRule="auto"/>
        <w:ind w:left="371" w:right="792" w:firstLine="12"/>
        <w:rPr>
          <w:rFonts w:ascii="Calibri" w:eastAsia="Calibri" w:hAnsi="Calibri" w:cs="Calibri"/>
          <w:color w:val="000000"/>
        </w:rPr>
      </w:pPr>
      <w:r>
        <w:rPr>
          <w:rFonts w:ascii="Calibri" w:eastAsia="Calibri" w:hAnsi="Calibri" w:cs="Calibri"/>
          <w:color w:val="000000"/>
        </w:rPr>
        <w:t xml:space="preserve">For unscheduled closures due to equipment or building concerns (lack of water or power, e.g.), parents will be notified as soon as possible using the phone/email tree system. For weather closures, the preschool will close when schools in the Hamilton-Wentworth District School Board close. Parents are asked to listen to radio and TV for this information and the phone/email tree system will be used whenever possible. Also check </w:t>
      </w:r>
      <w:r>
        <w:rPr>
          <w:rFonts w:ascii="Calibri" w:eastAsia="Calibri" w:hAnsi="Calibri" w:cs="Calibri"/>
          <w:color w:val="0563C1"/>
          <w:u w:val="single"/>
        </w:rPr>
        <w:t>https://www.hwdsb.on.ca/</w:t>
      </w:r>
      <w:r>
        <w:rPr>
          <w:rFonts w:ascii="Calibri" w:eastAsia="Calibri" w:hAnsi="Calibri" w:cs="Calibri"/>
          <w:color w:val="000000"/>
        </w:rPr>
        <w:t xml:space="preserve">.  </w:t>
      </w:r>
    </w:p>
    <w:p w14:paraId="09440C50" w14:textId="77777777" w:rsidR="00DD349F" w:rsidRDefault="00D60895">
      <w:pPr>
        <w:widowControl w:val="0"/>
        <w:pBdr>
          <w:top w:val="nil"/>
          <w:left w:val="nil"/>
          <w:bottom w:val="nil"/>
          <w:right w:val="nil"/>
          <w:between w:val="nil"/>
        </w:pBdr>
        <w:spacing w:before="627" w:line="240" w:lineRule="auto"/>
        <w:ind w:left="389"/>
        <w:rPr>
          <w:rFonts w:ascii="Calibri" w:eastAsia="Calibri" w:hAnsi="Calibri" w:cs="Calibri"/>
          <w:color w:val="2E74B5"/>
          <w:sz w:val="25"/>
          <w:szCs w:val="25"/>
        </w:rPr>
      </w:pPr>
      <w:r>
        <w:rPr>
          <w:rFonts w:ascii="Calibri" w:eastAsia="Calibri" w:hAnsi="Calibri" w:cs="Calibri"/>
          <w:color w:val="2E74B5"/>
          <w:sz w:val="25"/>
          <w:szCs w:val="25"/>
        </w:rPr>
        <w:t xml:space="preserve">Fee Schedule  </w:t>
      </w:r>
    </w:p>
    <w:p w14:paraId="12991ADA" w14:textId="0014C5FB" w:rsidR="00DD349F" w:rsidRDefault="00D60895">
      <w:pPr>
        <w:widowControl w:val="0"/>
        <w:pBdr>
          <w:top w:val="nil"/>
          <w:left w:val="nil"/>
          <w:bottom w:val="nil"/>
          <w:right w:val="nil"/>
          <w:between w:val="nil"/>
        </w:pBdr>
        <w:spacing w:before="627" w:line="240" w:lineRule="auto"/>
        <w:ind w:left="389"/>
        <w:rPr>
          <w:rFonts w:ascii="Calibri" w:eastAsia="Calibri" w:hAnsi="Calibri" w:cs="Calibri"/>
          <w:color w:val="000000"/>
        </w:rPr>
      </w:pPr>
      <w:r>
        <w:rPr>
          <w:rFonts w:ascii="Calibri" w:eastAsia="Calibri" w:hAnsi="Calibri" w:cs="Calibri"/>
          <w:color w:val="000000"/>
        </w:rPr>
        <w:t>The following applies to our program for 2</w:t>
      </w:r>
      <w:r>
        <w:rPr>
          <w:rFonts w:ascii="Calibri" w:eastAsia="Calibri" w:hAnsi="Calibri" w:cs="Calibri"/>
        </w:rPr>
        <w:t>4</w:t>
      </w:r>
      <w:r>
        <w:rPr>
          <w:rFonts w:ascii="Calibri" w:eastAsia="Calibri" w:hAnsi="Calibri" w:cs="Calibri"/>
          <w:color w:val="000000"/>
        </w:rPr>
        <w:t xml:space="preserve"> months - 5 years of age (up to and </w:t>
      </w:r>
      <w:r w:rsidR="002610F0">
        <w:rPr>
          <w:rFonts w:ascii="Calibri" w:eastAsia="Calibri" w:hAnsi="Calibri" w:cs="Calibri"/>
          <w:color w:val="000000"/>
        </w:rPr>
        <w:t>including SK</w:t>
      </w:r>
      <w:r>
        <w:rPr>
          <w:rFonts w:ascii="Calibri" w:eastAsia="Calibri" w:hAnsi="Calibri" w:cs="Calibri"/>
          <w:color w:val="000000"/>
        </w:rPr>
        <w:t xml:space="preserve"> students). Spots may be open to children as young as 24 months. Contact Membership </w:t>
      </w:r>
      <w:r w:rsidR="002610F0">
        <w:rPr>
          <w:rFonts w:ascii="Calibri" w:eastAsia="Calibri" w:hAnsi="Calibri" w:cs="Calibri"/>
          <w:color w:val="000000"/>
        </w:rPr>
        <w:t>Coordinator for</w:t>
      </w:r>
      <w:r>
        <w:rPr>
          <w:rFonts w:ascii="Calibri" w:eastAsia="Calibri" w:hAnsi="Calibri" w:cs="Calibri"/>
          <w:color w:val="000000"/>
        </w:rPr>
        <w:t xml:space="preserve"> details.  </w:t>
      </w:r>
    </w:p>
    <w:p w14:paraId="16A7E31B" w14:textId="53B9B154" w:rsidR="00DD349F" w:rsidRDefault="00D60895">
      <w:pPr>
        <w:widowControl w:val="0"/>
        <w:pBdr>
          <w:top w:val="nil"/>
          <w:left w:val="nil"/>
          <w:bottom w:val="nil"/>
          <w:right w:val="nil"/>
          <w:between w:val="nil"/>
        </w:pBdr>
        <w:spacing w:before="176" w:line="260" w:lineRule="auto"/>
        <w:ind w:left="374" w:right="827" w:firstLine="8"/>
        <w:rPr>
          <w:rFonts w:ascii="Calibri" w:eastAsia="Calibri" w:hAnsi="Calibri" w:cs="Calibri"/>
        </w:rPr>
      </w:pPr>
      <w:r>
        <w:rPr>
          <w:rFonts w:ascii="Calibri" w:eastAsia="Calibri" w:hAnsi="Calibri" w:cs="Calibri"/>
        </w:rPr>
        <w:t xml:space="preserve">DVCP is enrolled and </w:t>
      </w:r>
      <w:r w:rsidR="002610F0">
        <w:rPr>
          <w:rFonts w:ascii="Calibri" w:eastAsia="Calibri" w:hAnsi="Calibri" w:cs="Calibri"/>
        </w:rPr>
        <w:t>participating in</w:t>
      </w:r>
      <w:r>
        <w:rPr>
          <w:rFonts w:ascii="Calibri" w:eastAsia="Calibri" w:hAnsi="Calibri" w:cs="Calibri"/>
        </w:rPr>
        <w:t xml:space="preserve"> the CWELCC (Canada wide early learning and child care system program), working collaboratively with the City of Hamilton to reduce fees for families.  The below fee chart displays examples of base fees, and non base fees for your reference.</w:t>
      </w:r>
    </w:p>
    <w:p w14:paraId="41C04858" w14:textId="77777777" w:rsidR="00DD349F" w:rsidRDefault="00D60895">
      <w:pPr>
        <w:widowControl w:val="0"/>
        <w:pBdr>
          <w:top w:val="nil"/>
          <w:left w:val="nil"/>
          <w:bottom w:val="nil"/>
          <w:right w:val="nil"/>
          <w:between w:val="nil"/>
        </w:pBdr>
        <w:spacing w:before="176" w:line="260" w:lineRule="auto"/>
        <w:ind w:left="374" w:right="827" w:firstLine="8"/>
        <w:rPr>
          <w:rFonts w:ascii="Calibri" w:eastAsia="Calibri" w:hAnsi="Calibri" w:cs="Calibri"/>
          <w:i/>
          <w:sz w:val="20"/>
          <w:szCs w:val="20"/>
        </w:rPr>
      </w:pPr>
      <w:r>
        <w:rPr>
          <w:rFonts w:ascii="Calibri" w:eastAsia="Calibri" w:hAnsi="Calibri" w:cs="Calibri"/>
        </w:rPr>
        <w:t xml:space="preserve">  </w:t>
      </w:r>
      <w:r>
        <w:rPr>
          <w:rFonts w:ascii="Calibri" w:eastAsia="Calibri" w:hAnsi="Calibri" w:cs="Calibri"/>
          <w:i/>
          <w:sz w:val="20"/>
          <w:szCs w:val="20"/>
        </w:rPr>
        <w:t xml:space="preserve">*Non base fees are not covered under CWELCC funding.  This list is subject to change as the program evolves. </w:t>
      </w:r>
    </w:p>
    <w:p w14:paraId="08A42107" w14:textId="77777777" w:rsidR="00DD349F" w:rsidRDefault="00DD349F">
      <w:pPr>
        <w:widowControl w:val="0"/>
        <w:pBdr>
          <w:top w:val="nil"/>
          <w:left w:val="nil"/>
          <w:bottom w:val="nil"/>
          <w:right w:val="nil"/>
          <w:between w:val="nil"/>
        </w:pBdr>
        <w:spacing w:before="176" w:line="260" w:lineRule="auto"/>
        <w:ind w:left="374" w:right="827" w:firstLine="8"/>
        <w:rPr>
          <w:rFonts w:ascii="Calibri" w:eastAsia="Calibri" w:hAnsi="Calibri" w:cs="Calibri"/>
        </w:rPr>
      </w:pPr>
    </w:p>
    <w:tbl>
      <w:tblPr>
        <w:tblStyle w:val="a"/>
        <w:tblW w:w="10050" w:type="dxa"/>
        <w:tblInd w:w="3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25"/>
        <w:gridCol w:w="5025"/>
      </w:tblGrid>
      <w:tr w:rsidR="00DD349F" w14:paraId="2722BF3A" w14:textId="77777777">
        <w:tc>
          <w:tcPr>
            <w:tcW w:w="5025" w:type="dxa"/>
            <w:shd w:val="clear" w:color="auto" w:fill="auto"/>
            <w:tcMar>
              <w:top w:w="100" w:type="dxa"/>
              <w:left w:w="100" w:type="dxa"/>
              <w:bottom w:w="100" w:type="dxa"/>
              <w:right w:w="100" w:type="dxa"/>
            </w:tcMar>
          </w:tcPr>
          <w:p w14:paraId="1B93C0D8" w14:textId="77777777" w:rsidR="00DD349F" w:rsidRDefault="00D60895">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                  BASE FEES (CWELCC Funded)</w:t>
            </w:r>
          </w:p>
        </w:tc>
        <w:tc>
          <w:tcPr>
            <w:tcW w:w="5025" w:type="dxa"/>
            <w:shd w:val="clear" w:color="auto" w:fill="auto"/>
            <w:tcMar>
              <w:top w:w="100" w:type="dxa"/>
              <w:left w:w="100" w:type="dxa"/>
              <w:bottom w:w="100" w:type="dxa"/>
              <w:right w:w="100" w:type="dxa"/>
            </w:tcMar>
          </w:tcPr>
          <w:p w14:paraId="0E59D3E5" w14:textId="77777777" w:rsidR="00DD349F" w:rsidRDefault="00D60895">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             NON-BASE FEES (Not CWELCC funded)</w:t>
            </w:r>
          </w:p>
        </w:tc>
      </w:tr>
      <w:tr w:rsidR="00DD349F" w14:paraId="5D7259B3" w14:textId="77777777">
        <w:tc>
          <w:tcPr>
            <w:tcW w:w="5025" w:type="dxa"/>
            <w:shd w:val="clear" w:color="auto" w:fill="auto"/>
            <w:tcMar>
              <w:top w:w="100" w:type="dxa"/>
              <w:left w:w="100" w:type="dxa"/>
              <w:bottom w:w="100" w:type="dxa"/>
              <w:right w:w="100" w:type="dxa"/>
            </w:tcMar>
          </w:tcPr>
          <w:p w14:paraId="7B0ECF09" w14:textId="77777777" w:rsidR="00DD349F" w:rsidRDefault="00D60895">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Monthly fees</w:t>
            </w:r>
          </w:p>
          <w:p w14:paraId="02298A9A" w14:textId="77777777" w:rsidR="00DD349F" w:rsidRDefault="00D60895">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Registration fees</w:t>
            </w:r>
          </w:p>
          <w:p w14:paraId="0EB6F304" w14:textId="77777777" w:rsidR="00DD349F" w:rsidRDefault="00DD349F">
            <w:pPr>
              <w:widowControl w:val="0"/>
              <w:pBdr>
                <w:top w:val="nil"/>
                <w:left w:val="nil"/>
                <w:bottom w:val="nil"/>
                <w:right w:val="nil"/>
                <w:between w:val="nil"/>
              </w:pBdr>
              <w:spacing w:line="240" w:lineRule="auto"/>
              <w:ind w:left="720"/>
              <w:rPr>
                <w:rFonts w:ascii="Calibri" w:eastAsia="Calibri" w:hAnsi="Calibri" w:cs="Calibri"/>
              </w:rPr>
            </w:pPr>
          </w:p>
        </w:tc>
        <w:tc>
          <w:tcPr>
            <w:tcW w:w="5025" w:type="dxa"/>
            <w:shd w:val="clear" w:color="auto" w:fill="auto"/>
            <w:tcMar>
              <w:top w:w="100" w:type="dxa"/>
              <w:left w:w="100" w:type="dxa"/>
              <w:bottom w:w="100" w:type="dxa"/>
              <w:right w:w="100" w:type="dxa"/>
            </w:tcMar>
          </w:tcPr>
          <w:p w14:paraId="1B95955B" w14:textId="4C0B3AB7" w:rsidR="00DD349F" w:rsidRDefault="00D60895">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Field Trips /</w:t>
            </w:r>
            <w:r w:rsidR="002610F0">
              <w:rPr>
                <w:rFonts w:ascii="Calibri" w:eastAsia="Calibri" w:hAnsi="Calibri" w:cs="Calibri"/>
              </w:rPr>
              <w:t>Trip Transportation</w:t>
            </w:r>
            <w:r>
              <w:rPr>
                <w:rFonts w:ascii="Calibri" w:eastAsia="Calibri" w:hAnsi="Calibri" w:cs="Calibri"/>
              </w:rPr>
              <w:t xml:space="preserve"> </w:t>
            </w:r>
          </w:p>
          <w:p w14:paraId="548F97AD" w14:textId="77777777" w:rsidR="00DD349F" w:rsidRDefault="00D60895">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NSF charges</w:t>
            </w:r>
          </w:p>
          <w:p w14:paraId="23BABCF6" w14:textId="77777777" w:rsidR="00DD349F" w:rsidRDefault="00D60895">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Late payment charges</w:t>
            </w:r>
          </w:p>
          <w:p w14:paraId="4DEFFF89" w14:textId="77777777" w:rsidR="00DD349F" w:rsidRDefault="00D60895">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Toy Clean up fee</w:t>
            </w:r>
          </w:p>
          <w:p w14:paraId="0B2B0044" w14:textId="77777777" w:rsidR="00DD349F" w:rsidRDefault="00D60895">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Membership Meeting fee</w:t>
            </w:r>
          </w:p>
          <w:p w14:paraId="0BB5EDD9" w14:textId="77777777" w:rsidR="00DD349F" w:rsidRDefault="00D60895">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Fundraising</w:t>
            </w:r>
          </w:p>
        </w:tc>
      </w:tr>
    </w:tbl>
    <w:p w14:paraId="06E806E4" w14:textId="77777777" w:rsidR="00DD349F" w:rsidRDefault="00DD349F">
      <w:pPr>
        <w:widowControl w:val="0"/>
        <w:pBdr>
          <w:top w:val="nil"/>
          <w:left w:val="nil"/>
          <w:bottom w:val="nil"/>
          <w:right w:val="nil"/>
          <w:between w:val="nil"/>
        </w:pBdr>
        <w:spacing w:before="176" w:line="260" w:lineRule="auto"/>
        <w:ind w:right="827"/>
        <w:rPr>
          <w:rFonts w:ascii="Calibri" w:eastAsia="Calibri" w:hAnsi="Calibri" w:cs="Calibri"/>
          <w:sz w:val="20"/>
          <w:szCs w:val="20"/>
        </w:rPr>
      </w:pPr>
    </w:p>
    <w:p w14:paraId="4FAA8433" w14:textId="77777777" w:rsidR="0012003D" w:rsidRPr="003D395B" w:rsidRDefault="00D60895">
      <w:pPr>
        <w:widowControl w:val="0"/>
        <w:pBdr>
          <w:top w:val="nil"/>
          <w:left w:val="nil"/>
          <w:bottom w:val="nil"/>
          <w:right w:val="nil"/>
          <w:between w:val="nil"/>
        </w:pBdr>
        <w:spacing w:before="176" w:line="260" w:lineRule="auto"/>
        <w:ind w:left="374" w:right="827" w:firstLine="8"/>
        <w:rPr>
          <w:rFonts w:ascii="Calibri" w:eastAsia="Calibri" w:hAnsi="Calibri" w:cs="Calibr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D395B">
        <w:rPr>
          <w:rFonts w:ascii="Calibri" w:eastAsia="Calibri" w:hAnsi="Calibri" w:cs="Calibr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Daily Fees </w:t>
      </w:r>
    </w:p>
    <w:p w14:paraId="07E090A6" w14:textId="691A8BDE" w:rsidR="000329A0" w:rsidRDefault="00D60895">
      <w:pPr>
        <w:widowControl w:val="0"/>
        <w:pBdr>
          <w:top w:val="nil"/>
          <w:left w:val="nil"/>
          <w:bottom w:val="nil"/>
          <w:right w:val="nil"/>
          <w:between w:val="nil"/>
        </w:pBdr>
        <w:spacing w:before="176" w:line="260" w:lineRule="auto"/>
        <w:ind w:left="374" w:right="827" w:firstLine="8"/>
        <w:rPr>
          <w:rFonts w:ascii="Calibri" w:eastAsia="Calibri" w:hAnsi="Calibri" w:cs="Calibri"/>
          <w:color w:val="000000"/>
        </w:rPr>
      </w:pPr>
      <w:r>
        <w:rPr>
          <w:rFonts w:ascii="Calibri" w:eastAsia="Calibri" w:hAnsi="Calibri" w:cs="Calibri"/>
          <w:color w:val="000000"/>
        </w:rPr>
        <w:t xml:space="preserve">Fees are calculated based on a </w:t>
      </w:r>
      <w:r w:rsidR="00297ECB">
        <w:rPr>
          <w:rFonts w:ascii="Calibri" w:eastAsia="Calibri" w:hAnsi="Calibri" w:cs="Calibri"/>
          <w:b/>
          <w:color w:val="000000"/>
        </w:rPr>
        <w:t>38-week</w:t>
      </w:r>
      <w:r>
        <w:rPr>
          <w:rFonts w:ascii="Calibri" w:eastAsia="Calibri" w:hAnsi="Calibri" w:cs="Calibri"/>
          <w:b/>
          <w:color w:val="000000"/>
        </w:rPr>
        <w:t xml:space="preserve"> program which can be divided into 10 </w:t>
      </w:r>
      <w:r w:rsidR="00297ECB">
        <w:rPr>
          <w:rFonts w:ascii="Calibri" w:eastAsia="Calibri" w:hAnsi="Calibri" w:cs="Calibri"/>
          <w:b/>
          <w:color w:val="000000"/>
        </w:rPr>
        <w:t>equal payments</w:t>
      </w:r>
      <w:r>
        <w:rPr>
          <w:rFonts w:ascii="Calibri" w:eastAsia="Calibri" w:hAnsi="Calibri" w:cs="Calibri"/>
          <w:b/>
          <w:color w:val="000000"/>
        </w:rPr>
        <w:t xml:space="preserve"> (post-dated cheques)</w:t>
      </w:r>
      <w:r>
        <w:rPr>
          <w:rFonts w:ascii="Calibri" w:eastAsia="Calibri" w:hAnsi="Calibri" w:cs="Calibri"/>
          <w:color w:val="000000"/>
        </w:rPr>
        <w:t xml:space="preserve">. Prorating for late enrollment is calculated by weeks remaining </w:t>
      </w:r>
      <w:r w:rsidR="00297ECB">
        <w:rPr>
          <w:rFonts w:ascii="Calibri" w:eastAsia="Calibri" w:hAnsi="Calibri" w:cs="Calibri"/>
          <w:color w:val="000000"/>
        </w:rPr>
        <w:t>based on</w:t>
      </w:r>
      <w:r>
        <w:rPr>
          <w:rFonts w:ascii="Calibri" w:eastAsia="Calibri" w:hAnsi="Calibri" w:cs="Calibri"/>
          <w:color w:val="000000"/>
        </w:rPr>
        <w:t xml:space="preserve"> the student’s start date. </w:t>
      </w:r>
      <w:r w:rsidR="00D02803">
        <w:rPr>
          <w:rFonts w:ascii="Calibri" w:eastAsia="Calibri" w:hAnsi="Calibri" w:cs="Calibri"/>
          <w:color w:val="000000"/>
        </w:rPr>
        <w:t xml:space="preserve">  </w:t>
      </w:r>
    </w:p>
    <w:p w14:paraId="0E5D0AA9" w14:textId="088AA12D" w:rsidR="00DD349F" w:rsidRPr="00296277" w:rsidRDefault="000329A0">
      <w:pPr>
        <w:widowControl w:val="0"/>
        <w:pBdr>
          <w:top w:val="nil"/>
          <w:left w:val="nil"/>
          <w:bottom w:val="nil"/>
          <w:right w:val="nil"/>
          <w:between w:val="nil"/>
        </w:pBdr>
        <w:spacing w:before="176" w:line="260" w:lineRule="auto"/>
        <w:ind w:left="374" w:right="827" w:firstLine="8"/>
        <w:rPr>
          <w:rFonts w:ascii="Calibri" w:eastAsia="Calibri" w:hAnsi="Calibri" w:cs="Calibri"/>
          <w:color w:val="000000"/>
        </w:rPr>
      </w:pPr>
      <w:r>
        <w:rPr>
          <w:rFonts w:ascii="Calibri" w:eastAsia="Calibri" w:hAnsi="Calibri" w:cs="Calibri"/>
          <w:color w:val="000000"/>
        </w:rPr>
        <w:t xml:space="preserve">Fees are to be provided </w:t>
      </w:r>
      <w:r w:rsidR="00B215C3">
        <w:rPr>
          <w:rFonts w:ascii="Calibri" w:eastAsia="Calibri" w:hAnsi="Calibri" w:cs="Calibri"/>
          <w:color w:val="000000"/>
        </w:rPr>
        <w:t xml:space="preserve">by cheque </w:t>
      </w:r>
      <w:r w:rsidR="009972C1">
        <w:rPr>
          <w:rFonts w:ascii="Calibri" w:eastAsia="Calibri" w:hAnsi="Calibri" w:cs="Calibri"/>
          <w:color w:val="000000"/>
        </w:rPr>
        <w:t>no later than the</w:t>
      </w:r>
      <w:r w:rsidR="00B215C3">
        <w:rPr>
          <w:rFonts w:ascii="Calibri" w:eastAsia="Calibri" w:hAnsi="Calibri" w:cs="Calibri"/>
          <w:color w:val="000000"/>
        </w:rPr>
        <w:t xml:space="preserve"> </w:t>
      </w:r>
      <w:r w:rsidR="00B215C3" w:rsidRPr="00B215C3">
        <w:rPr>
          <w:rFonts w:ascii="Calibri" w:eastAsia="Calibri" w:hAnsi="Calibri" w:cs="Calibri"/>
          <w:b/>
          <w:bCs/>
          <w:color w:val="000000"/>
        </w:rPr>
        <w:t>first of each month.</w:t>
      </w:r>
      <w:r w:rsidR="00B215C3">
        <w:rPr>
          <w:rFonts w:ascii="Calibri" w:eastAsia="Calibri" w:hAnsi="Calibri" w:cs="Calibri"/>
          <w:b/>
          <w:bCs/>
          <w:color w:val="000000"/>
        </w:rPr>
        <w:t xml:space="preserve">  </w:t>
      </w:r>
      <w:r w:rsidR="003524A4">
        <w:rPr>
          <w:rFonts w:ascii="Calibri" w:eastAsia="Calibri" w:hAnsi="Calibri" w:cs="Calibri"/>
          <w:color w:val="000000"/>
        </w:rPr>
        <w:t xml:space="preserve">Failure to make </w:t>
      </w:r>
      <w:r w:rsidR="006116A1">
        <w:rPr>
          <w:rFonts w:ascii="Calibri" w:eastAsia="Calibri" w:hAnsi="Calibri" w:cs="Calibri"/>
          <w:color w:val="000000"/>
        </w:rPr>
        <w:t xml:space="preserve">payment on time will result in the </w:t>
      </w:r>
      <w:r w:rsidR="00707877">
        <w:rPr>
          <w:rFonts w:ascii="Calibri" w:eastAsia="Calibri" w:hAnsi="Calibri" w:cs="Calibri"/>
          <w:color w:val="000000"/>
        </w:rPr>
        <w:t xml:space="preserve">immediate </w:t>
      </w:r>
      <w:r w:rsidR="006116A1">
        <w:rPr>
          <w:rFonts w:ascii="Calibri" w:eastAsia="Calibri" w:hAnsi="Calibri" w:cs="Calibri"/>
          <w:color w:val="000000"/>
        </w:rPr>
        <w:t>suspension of your child’s spot until</w:t>
      </w:r>
      <w:r w:rsidR="008522F5">
        <w:rPr>
          <w:rFonts w:ascii="Calibri" w:eastAsia="Calibri" w:hAnsi="Calibri" w:cs="Calibri"/>
          <w:color w:val="000000"/>
        </w:rPr>
        <w:t xml:space="preserve"> full</w:t>
      </w:r>
      <w:r w:rsidR="006116A1">
        <w:rPr>
          <w:rFonts w:ascii="Calibri" w:eastAsia="Calibri" w:hAnsi="Calibri" w:cs="Calibri"/>
          <w:color w:val="000000"/>
        </w:rPr>
        <w:t xml:space="preserve"> payment is received.  DVCP reserves the right to request </w:t>
      </w:r>
      <w:r w:rsidR="00EB3427">
        <w:rPr>
          <w:rFonts w:ascii="Calibri" w:eastAsia="Calibri" w:hAnsi="Calibri" w:cs="Calibri"/>
          <w:color w:val="000000"/>
        </w:rPr>
        <w:t>that families take their child home</w:t>
      </w:r>
      <w:r w:rsidR="008522F5">
        <w:rPr>
          <w:rFonts w:ascii="Calibri" w:eastAsia="Calibri" w:hAnsi="Calibri" w:cs="Calibri"/>
          <w:color w:val="000000"/>
        </w:rPr>
        <w:t xml:space="preserve"> and remain home</w:t>
      </w:r>
      <w:r w:rsidR="00EB3427">
        <w:rPr>
          <w:rFonts w:ascii="Calibri" w:eastAsia="Calibri" w:hAnsi="Calibri" w:cs="Calibri"/>
          <w:color w:val="000000"/>
        </w:rPr>
        <w:t xml:space="preserve"> if fees remain unpaid.</w:t>
      </w:r>
    </w:p>
    <w:p w14:paraId="226EA0DB" w14:textId="77777777" w:rsidR="00DD349F" w:rsidRDefault="00D60895">
      <w:pPr>
        <w:widowControl w:val="0"/>
        <w:pBdr>
          <w:top w:val="nil"/>
          <w:left w:val="nil"/>
          <w:bottom w:val="nil"/>
          <w:right w:val="nil"/>
          <w:between w:val="nil"/>
        </w:pBdr>
        <w:spacing w:before="176" w:line="260" w:lineRule="auto"/>
        <w:ind w:left="374" w:right="827" w:firstLine="8"/>
        <w:rPr>
          <w:rFonts w:ascii="Calibri" w:eastAsia="Calibri" w:hAnsi="Calibri" w:cs="Calibri"/>
          <w:i/>
        </w:rPr>
      </w:pPr>
      <w:r>
        <w:rPr>
          <w:rFonts w:ascii="Calibri" w:eastAsia="Calibri" w:hAnsi="Calibri" w:cs="Calibri"/>
          <w:i/>
        </w:rPr>
        <w:t>*</w:t>
      </w:r>
      <w:proofErr w:type="gramStart"/>
      <w:r>
        <w:rPr>
          <w:rFonts w:ascii="Calibri" w:eastAsia="Calibri" w:hAnsi="Calibri" w:cs="Calibri"/>
          <w:i/>
        </w:rPr>
        <w:t>fees</w:t>
      </w:r>
      <w:proofErr w:type="gramEnd"/>
      <w:r>
        <w:rPr>
          <w:rFonts w:ascii="Calibri" w:eastAsia="Calibri" w:hAnsi="Calibri" w:cs="Calibri"/>
          <w:i/>
        </w:rPr>
        <w:t xml:space="preserve"> will be adjusted according to CWELCC</w:t>
      </w:r>
    </w:p>
    <w:p w14:paraId="091DB286" w14:textId="77777777" w:rsidR="00DD349F" w:rsidRDefault="00DD349F">
      <w:pPr>
        <w:widowControl w:val="0"/>
        <w:pBdr>
          <w:top w:val="nil"/>
          <w:left w:val="nil"/>
          <w:bottom w:val="nil"/>
          <w:right w:val="nil"/>
          <w:between w:val="nil"/>
        </w:pBdr>
        <w:spacing w:before="176" w:line="260" w:lineRule="auto"/>
        <w:ind w:left="374" w:right="827" w:firstLine="8"/>
        <w:rPr>
          <w:rFonts w:ascii="Calibri" w:eastAsia="Calibri" w:hAnsi="Calibri" w:cs="Calibri"/>
        </w:rPr>
      </w:pPr>
    </w:p>
    <w:p w14:paraId="535684A9" w14:textId="77777777" w:rsidR="00DD349F" w:rsidRDefault="00D60895">
      <w:pPr>
        <w:widowControl w:val="0"/>
        <w:pBdr>
          <w:top w:val="nil"/>
          <w:left w:val="nil"/>
          <w:bottom w:val="nil"/>
          <w:right w:val="nil"/>
          <w:between w:val="nil"/>
        </w:pBdr>
        <w:spacing w:line="240" w:lineRule="auto"/>
        <w:ind w:left="380"/>
        <w:rPr>
          <w:rFonts w:ascii="Calibri" w:eastAsia="Calibri" w:hAnsi="Calibri" w:cs="Calibri"/>
          <w:b/>
          <w:color w:val="000000"/>
        </w:rPr>
      </w:pPr>
      <w:r>
        <w:rPr>
          <w:rFonts w:ascii="Calibri" w:eastAsia="Calibri" w:hAnsi="Calibri" w:cs="Calibri"/>
          <w:b/>
          <w:color w:val="000000"/>
        </w:rPr>
        <w:t xml:space="preserve">Daily Fees for </w:t>
      </w:r>
      <w:r>
        <w:rPr>
          <w:rFonts w:ascii="Calibri" w:eastAsia="Calibri" w:hAnsi="Calibri" w:cs="Calibri"/>
          <w:b/>
        </w:rPr>
        <w:t>2024 / 2025</w:t>
      </w:r>
    </w:p>
    <w:tbl>
      <w:tblPr>
        <w:tblStyle w:val="a0"/>
        <w:tblW w:w="7799"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2"/>
        <w:gridCol w:w="4537"/>
      </w:tblGrid>
      <w:tr w:rsidR="00DD349F" w14:paraId="25A61877" w14:textId="77777777">
        <w:trPr>
          <w:trHeight w:val="460"/>
        </w:trPr>
        <w:tc>
          <w:tcPr>
            <w:tcW w:w="3262" w:type="dxa"/>
            <w:shd w:val="clear" w:color="auto" w:fill="auto"/>
            <w:tcMar>
              <w:top w:w="100" w:type="dxa"/>
              <w:left w:w="100" w:type="dxa"/>
              <w:bottom w:w="100" w:type="dxa"/>
              <w:right w:w="100" w:type="dxa"/>
            </w:tcMar>
          </w:tcPr>
          <w:p w14:paraId="392C3A43" w14:textId="77777777" w:rsidR="00DD349F" w:rsidRDefault="00DD349F">
            <w:pPr>
              <w:widowControl w:val="0"/>
              <w:pBdr>
                <w:top w:val="nil"/>
                <w:left w:val="nil"/>
                <w:bottom w:val="nil"/>
                <w:right w:val="nil"/>
                <w:between w:val="nil"/>
              </w:pBdr>
              <w:rPr>
                <w:rFonts w:ascii="Calibri" w:eastAsia="Calibri" w:hAnsi="Calibri" w:cs="Calibri"/>
                <w:b/>
                <w:color w:val="000000"/>
              </w:rPr>
            </w:pPr>
          </w:p>
        </w:tc>
        <w:tc>
          <w:tcPr>
            <w:tcW w:w="4536" w:type="dxa"/>
            <w:shd w:val="clear" w:color="auto" w:fill="auto"/>
            <w:tcMar>
              <w:top w:w="100" w:type="dxa"/>
              <w:left w:w="100" w:type="dxa"/>
              <w:bottom w:w="100" w:type="dxa"/>
              <w:right w:w="100" w:type="dxa"/>
            </w:tcMar>
          </w:tcPr>
          <w:p w14:paraId="70C3E145" w14:textId="77777777" w:rsidR="00DD349F" w:rsidRDefault="00D60895">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Daily Fee (20</w:t>
            </w:r>
            <w:r>
              <w:rPr>
                <w:rFonts w:ascii="Calibri" w:eastAsia="Calibri" w:hAnsi="Calibri" w:cs="Calibri"/>
                <w:b/>
              </w:rPr>
              <w:t>24</w:t>
            </w:r>
            <w:r>
              <w:rPr>
                <w:rFonts w:ascii="Calibri" w:eastAsia="Calibri" w:hAnsi="Calibri" w:cs="Calibri"/>
                <w:b/>
                <w:color w:val="000000"/>
              </w:rPr>
              <w:t>/202</w:t>
            </w:r>
            <w:r>
              <w:rPr>
                <w:rFonts w:ascii="Calibri" w:eastAsia="Calibri" w:hAnsi="Calibri" w:cs="Calibri"/>
                <w:b/>
              </w:rPr>
              <w:t>5</w:t>
            </w:r>
            <w:r>
              <w:rPr>
                <w:rFonts w:ascii="Calibri" w:eastAsia="Calibri" w:hAnsi="Calibri" w:cs="Calibri"/>
                <w:b/>
                <w:color w:val="000000"/>
              </w:rPr>
              <w:t>)</w:t>
            </w:r>
          </w:p>
        </w:tc>
      </w:tr>
      <w:tr w:rsidR="00DD349F" w14:paraId="6A187E57" w14:textId="77777777">
        <w:trPr>
          <w:trHeight w:val="460"/>
        </w:trPr>
        <w:tc>
          <w:tcPr>
            <w:tcW w:w="3262" w:type="dxa"/>
            <w:shd w:val="clear" w:color="auto" w:fill="auto"/>
            <w:tcMar>
              <w:top w:w="100" w:type="dxa"/>
              <w:left w:w="100" w:type="dxa"/>
              <w:bottom w:w="100" w:type="dxa"/>
              <w:right w:w="100" w:type="dxa"/>
            </w:tcMar>
          </w:tcPr>
          <w:p w14:paraId="70056591" w14:textId="77777777" w:rsidR="00DD349F" w:rsidRDefault="00D60895">
            <w:pPr>
              <w:widowControl w:val="0"/>
              <w:pBdr>
                <w:top w:val="nil"/>
                <w:left w:val="nil"/>
                <w:bottom w:val="nil"/>
                <w:right w:val="nil"/>
                <w:between w:val="nil"/>
              </w:pBdr>
              <w:spacing w:line="240" w:lineRule="auto"/>
              <w:ind w:left="24"/>
              <w:rPr>
                <w:rFonts w:ascii="Calibri" w:eastAsia="Calibri" w:hAnsi="Calibri" w:cs="Calibri"/>
                <w:b/>
                <w:color w:val="000000"/>
              </w:rPr>
            </w:pPr>
            <w:r>
              <w:rPr>
                <w:rFonts w:ascii="Calibri" w:eastAsia="Calibri" w:hAnsi="Calibri" w:cs="Calibri"/>
                <w:b/>
              </w:rPr>
              <w:t xml:space="preserve">Per </w:t>
            </w:r>
            <w:r>
              <w:rPr>
                <w:rFonts w:ascii="Calibri" w:eastAsia="Calibri" w:hAnsi="Calibri" w:cs="Calibri"/>
                <w:b/>
                <w:color w:val="000000"/>
              </w:rPr>
              <w:t xml:space="preserve">Day (prior </w:t>
            </w:r>
            <w:r>
              <w:rPr>
                <w:rFonts w:ascii="Calibri" w:eastAsia="Calibri" w:hAnsi="Calibri" w:cs="Calibri"/>
                <w:b/>
              </w:rPr>
              <w:t>to CWELCC)</w:t>
            </w:r>
          </w:p>
        </w:tc>
        <w:tc>
          <w:tcPr>
            <w:tcW w:w="4536" w:type="dxa"/>
            <w:shd w:val="clear" w:color="auto" w:fill="auto"/>
            <w:tcMar>
              <w:top w:w="100" w:type="dxa"/>
              <w:left w:w="100" w:type="dxa"/>
              <w:bottom w:w="100" w:type="dxa"/>
              <w:right w:w="100" w:type="dxa"/>
            </w:tcMar>
          </w:tcPr>
          <w:p w14:paraId="1A1671CD" w14:textId="77777777" w:rsidR="00DD349F" w:rsidRDefault="00D60895">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$30.00</w:t>
            </w:r>
          </w:p>
        </w:tc>
      </w:tr>
      <w:tr w:rsidR="00DD349F" w14:paraId="08E4FEF3" w14:textId="77777777">
        <w:trPr>
          <w:trHeight w:val="458"/>
        </w:trPr>
        <w:tc>
          <w:tcPr>
            <w:tcW w:w="3262" w:type="dxa"/>
            <w:shd w:val="clear" w:color="auto" w:fill="auto"/>
            <w:tcMar>
              <w:top w:w="100" w:type="dxa"/>
              <w:left w:w="100" w:type="dxa"/>
              <w:bottom w:w="100" w:type="dxa"/>
              <w:right w:w="100" w:type="dxa"/>
            </w:tcMar>
          </w:tcPr>
          <w:p w14:paraId="48B3CAA3" w14:textId="77777777" w:rsidR="00DD349F" w:rsidRDefault="00D60895">
            <w:pPr>
              <w:widowControl w:val="0"/>
              <w:pBdr>
                <w:top w:val="nil"/>
                <w:left w:val="nil"/>
                <w:bottom w:val="nil"/>
                <w:right w:val="nil"/>
                <w:between w:val="nil"/>
              </w:pBdr>
              <w:spacing w:line="240" w:lineRule="auto"/>
              <w:ind w:left="19"/>
              <w:rPr>
                <w:rFonts w:ascii="Calibri" w:eastAsia="Calibri" w:hAnsi="Calibri" w:cs="Calibri"/>
                <w:b/>
                <w:color w:val="000000"/>
              </w:rPr>
            </w:pPr>
            <w:r>
              <w:rPr>
                <w:rFonts w:ascii="Calibri" w:eastAsia="Calibri" w:hAnsi="Calibri" w:cs="Calibri"/>
                <w:b/>
              </w:rPr>
              <w:t>Per Day (with CWELCC)</w:t>
            </w:r>
          </w:p>
        </w:tc>
        <w:tc>
          <w:tcPr>
            <w:tcW w:w="4536" w:type="dxa"/>
            <w:shd w:val="clear" w:color="auto" w:fill="auto"/>
            <w:tcMar>
              <w:top w:w="100" w:type="dxa"/>
              <w:left w:w="100" w:type="dxa"/>
              <w:bottom w:w="100" w:type="dxa"/>
              <w:right w:w="100" w:type="dxa"/>
            </w:tcMar>
          </w:tcPr>
          <w:p w14:paraId="3471B2CC" w14:textId="77777777" w:rsidR="00DD349F" w:rsidRDefault="00D60895">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$1</w:t>
            </w:r>
            <w:r>
              <w:rPr>
                <w:rFonts w:ascii="Calibri" w:eastAsia="Calibri" w:hAnsi="Calibri" w:cs="Calibri"/>
              </w:rPr>
              <w:t>4.18</w:t>
            </w:r>
          </w:p>
        </w:tc>
      </w:tr>
    </w:tbl>
    <w:p w14:paraId="541564A7" w14:textId="77777777" w:rsidR="00DD349F" w:rsidRDefault="00DD349F">
      <w:pPr>
        <w:widowControl w:val="0"/>
        <w:pBdr>
          <w:top w:val="nil"/>
          <w:left w:val="nil"/>
          <w:bottom w:val="nil"/>
          <w:right w:val="nil"/>
          <w:between w:val="nil"/>
        </w:pBdr>
        <w:rPr>
          <w:color w:val="000000"/>
        </w:rPr>
      </w:pPr>
    </w:p>
    <w:p w14:paraId="53C3333B" w14:textId="77777777" w:rsidR="00DD349F" w:rsidRDefault="00D60895">
      <w:pPr>
        <w:widowControl w:val="0"/>
        <w:pBdr>
          <w:top w:val="nil"/>
          <w:left w:val="nil"/>
          <w:bottom w:val="nil"/>
          <w:right w:val="nil"/>
          <w:between w:val="nil"/>
        </w:pBdr>
        <w:spacing w:line="262" w:lineRule="auto"/>
        <w:ind w:right="720"/>
        <w:rPr>
          <w:rFonts w:ascii="Calibri" w:eastAsia="Calibri" w:hAnsi="Calibri" w:cs="Calibri"/>
          <w:i/>
          <w:sz w:val="19"/>
          <w:szCs w:val="19"/>
        </w:rPr>
      </w:pPr>
      <w:r>
        <w:rPr>
          <w:rFonts w:ascii="Calibri" w:eastAsia="Calibri" w:hAnsi="Calibri" w:cs="Calibri"/>
          <w:i/>
          <w:sz w:val="19"/>
          <w:szCs w:val="19"/>
        </w:rPr>
        <w:t xml:space="preserve">      </w:t>
      </w:r>
      <w:r>
        <w:rPr>
          <w:rFonts w:ascii="Calibri" w:eastAsia="Calibri" w:hAnsi="Calibri" w:cs="Calibri"/>
          <w:i/>
          <w:color w:val="000000"/>
          <w:sz w:val="19"/>
          <w:szCs w:val="19"/>
        </w:rPr>
        <w:t xml:space="preserve">Please note: Fee structure is assessed annually and is subject to change </w:t>
      </w:r>
    </w:p>
    <w:p w14:paraId="0291531A" w14:textId="77777777" w:rsidR="00DD349F" w:rsidRDefault="00D60895">
      <w:pPr>
        <w:widowControl w:val="0"/>
        <w:pBdr>
          <w:top w:val="nil"/>
          <w:left w:val="nil"/>
          <w:bottom w:val="nil"/>
          <w:right w:val="nil"/>
          <w:between w:val="nil"/>
        </w:pBdr>
        <w:spacing w:before="171" w:line="240" w:lineRule="auto"/>
        <w:ind w:left="373"/>
        <w:rPr>
          <w:rFonts w:ascii="Calibri" w:eastAsia="Calibri" w:hAnsi="Calibri" w:cs="Calibri"/>
          <w:b/>
          <w:color w:val="000000"/>
        </w:rPr>
      </w:pPr>
      <w:r>
        <w:rPr>
          <w:rFonts w:ascii="Calibri" w:eastAsia="Calibri" w:hAnsi="Calibri" w:cs="Calibri"/>
          <w:b/>
          <w:color w:val="000000"/>
        </w:rPr>
        <w:t xml:space="preserve">Additional Fees: </w:t>
      </w:r>
    </w:p>
    <w:p w14:paraId="1C2DB8CE" w14:textId="52AB6DEF" w:rsidR="00DD349F" w:rsidRDefault="00D60895">
      <w:pPr>
        <w:widowControl w:val="0"/>
        <w:pBdr>
          <w:top w:val="nil"/>
          <w:left w:val="nil"/>
          <w:bottom w:val="nil"/>
          <w:right w:val="nil"/>
          <w:between w:val="nil"/>
        </w:pBdr>
        <w:spacing w:before="191" w:line="408" w:lineRule="auto"/>
        <w:ind w:left="377" w:right="1656" w:firstLine="6"/>
        <w:rPr>
          <w:rFonts w:ascii="Calibri" w:eastAsia="Calibri" w:hAnsi="Calibri" w:cs="Calibri"/>
          <w:color w:val="000000"/>
        </w:rPr>
      </w:pPr>
      <w:r>
        <w:rPr>
          <w:rFonts w:ascii="Calibri" w:eastAsia="Calibri" w:hAnsi="Calibri" w:cs="Calibri"/>
          <w:color w:val="000000"/>
        </w:rPr>
        <w:t>1. $</w:t>
      </w:r>
      <w:r>
        <w:rPr>
          <w:rFonts w:ascii="Calibri" w:eastAsia="Calibri" w:hAnsi="Calibri" w:cs="Calibri"/>
        </w:rPr>
        <w:t xml:space="preserve">47.25 (CWELCC </w:t>
      </w:r>
      <w:r w:rsidR="0078418F">
        <w:rPr>
          <w:rFonts w:ascii="Calibri" w:eastAsia="Calibri" w:hAnsi="Calibri" w:cs="Calibri"/>
        </w:rPr>
        <w:t xml:space="preserve">reduced) </w:t>
      </w:r>
      <w:r w:rsidR="0078418F">
        <w:rPr>
          <w:rFonts w:ascii="Calibri" w:eastAsia="Calibri" w:hAnsi="Calibri" w:cs="Calibri"/>
          <w:color w:val="000000"/>
        </w:rPr>
        <w:t>non</w:t>
      </w:r>
      <w:r>
        <w:rPr>
          <w:rFonts w:ascii="Calibri" w:eastAsia="Calibri" w:hAnsi="Calibri" w:cs="Calibri"/>
          <w:color w:val="000000"/>
        </w:rPr>
        <w:t xml:space="preserve">-refundable Registration Fee, due upon Registration (i.e. spot confirmed). </w:t>
      </w:r>
    </w:p>
    <w:p w14:paraId="21177EB2" w14:textId="5FC46271" w:rsidR="00DD349F" w:rsidRDefault="00D60895">
      <w:pPr>
        <w:widowControl w:val="0"/>
        <w:pBdr>
          <w:top w:val="nil"/>
          <w:left w:val="nil"/>
          <w:bottom w:val="nil"/>
          <w:right w:val="nil"/>
          <w:between w:val="nil"/>
        </w:pBdr>
        <w:spacing w:before="191" w:line="408" w:lineRule="auto"/>
        <w:ind w:left="377" w:right="1656" w:firstLine="6"/>
        <w:rPr>
          <w:rFonts w:ascii="Calibri" w:eastAsia="Calibri" w:hAnsi="Calibri" w:cs="Calibri"/>
          <w:color w:val="000000"/>
        </w:rPr>
      </w:pPr>
      <w:r>
        <w:rPr>
          <w:rFonts w:ascii="Calibri" w:eastAsia="Calibri" w:hAnsi="Calibri" w:cs="Calibri"/>
          <w:color w:val="000000"/>
        </w:rPr>
        <w:t xml:space="preserve"> 2. $100.00 toy clean-up cheque, to be returned when toy clean-up is completed.  </w:t>
      </w:r>
    </w:p>
    <w:p w14:paraId="1D644490" w14:textId="2F6B32A6" w:rsidR="00DD349F" w:rsidRDefault="00D60895">
      <w:pPr>
        <w:widowControl w:val="0"/>
        <w:pBdr>
          <w:top w:val="nil"/>
          <w:left w:val="nil"/>
          <w:bottom w:val="nil"/>
          <w:right w:val="nil"/>
          <w:between w:val="nil"/>
        </w:pBdr>
        <w:spacing w:before="191" w:line="408" w:lineRule="auto"/>
        <w:ind w:left="377" w:right="1656" w:firstLine="6"/>
        <w:rPr>
          <w:rFonts w:ascii="Calibri" w:eastAsia="Calibri" w:hAnsi="Calibri" w:cs="Calibri"/>
          <w:color w:val="000000"/>
        </w:rPr>
      </w:pPr>
      <w:r>
        <w:rPr>
          <w:rFonts w:ascii="Calibri" w:eastAsia="Calibri" w:hAnsi="Calibri" w:cs="Calibri"/>
          <w:color w:val="000000"/>
        </w:rPr>
        <w:t xml:space="preserve">$100 membership meeting fee </w:t>
      </w:r>
      <w:r>
        <w:rPr>
          <w:rFonts w:ascii="Calibri" w:eastAsia="Calibri" w:hAnsi="Calibri" w:cs="Calibri"/>
        </w:rPr>
        <w:t>cheque to be returned when 2</w:t>
      </w:r>
      <w:r w:rsidR="00BB0B09">
        <w:rPr>
          <w:rFonts w:ascii="Calibri" w:eastAsia="Calibri" w:hAnsi="Calibri" w:cs="Calibri"/>
        </w:rPr>
        <w:t xml:space="preserve"> </w:t>
      </w:r>
      <w:r w:rsidR="00BB0B09">
        <w:rPr>
          <w:rFonts w:ascii="Calibri" w:eastAsia="Calibri" w:hAnsi="Calibri" w:cs="Calibri"/>
          <w:color w:val="000000"/>
        </w:rPr>
        <w:t>(mandatory)</w:t>
      </w:r>
      <w:r>
        <w:rPr>
          <w:rFonts w:ascii="Calibri" w:eastAsia="Calibri" w:hAnsi="Calibri" w:cs="Calibri"/>
        </w:rPr>
        <w:t xml:space="preserve"> AGM meetings and 4 board of executive meetings are attended. </w:t>
      </w:r>
    </w:p>
    <w:p w14:paraId="2AA7103F" w14:textId="77777777" w:rsidR="00DD349F" w:rsidRDefault="00D60895">
      <w:pPr>
        <w:widowControl w:val="0"/>
        <w:pBdr>
          <w:top w:val="nil"/>
          <w:left w:val="nil"/>
          <w:bottom w:val="nil"/>
          <w:right w:val="nil"/>
          <w:between w:val="nil"/>
        </w:pBdr>
        <w:spacing w:before="38" w:line="262" w:lineRule="auto"/>
        <w:ind w:left="4696" w:right="2199" w:hanging="4319"/>
        <w:rPr>
          <w:rFonts w:ascii="Calibri" w:eastAsia="Calibri" w:hAnsi="Calibri" w:cs="Calibri"/>
          <w:color w:val="000000"/>
        </w:rPr>
      </w:pPr>
      <w:r>
        <w:rPr>
          <w:rFonts w:ascii="Calibri" w:eastAsia="Calibri" w:hAnsi="Calibri" w:cs="Calibri"/>
          <w:color w:val="000000"/>
        </w:rPr>
        <w:t xml:space="preserve">3. Fundraising commitment for the year: </w:t>
      </w:r>
    </w:p>
    <w:p w14:paraId="662702BF" w14:textId="77777777" w:rsidR="00DD349F" w:rsidRDefault="00D60895">
      <w:pPr>
        <w:widowControl w:val="0"/>
        <w:pBdr>
          <w:top w:val="nil"/>
          <w:left w:val="nil"/>
          <w:bottom w:val="nil"/>
          <w:right w:val="nil"/>
          <w:between w:val="nil"/>
        </w:pBdr>
        <w:spacing w:before="38" w:line="262" w:lineRule="auto"/>
        <w:ind w:right="2199"/>
        <w:rPr>
          <w:rFonts w:ascii="Calibri" w:eastAsia="Calibri" w:hAnsi="Calibri" w:cs="Calibri"/>
          <w:color w:val="000000"/>
        </w:rPr>
      </w:pP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color w:val="000000"/>
        </w:rPr>
        <w:t xml:space="preserve">$175 - if child attends 2 days per week;  </w:t>
      </w:r>
    </w:p>
    <w:p w14:paraId="01A14CA1" w14:textId="77777777" w:rsidR="00DD349F" w:rsidRDefault="00D60895">
      <w:pPr>
        <w:widowControl w:val="0"/>
        <w:pBdr>
          <w:top w:val="nil"/>
          <w:left w:val="nil"/>
          <w:bottom w:val="nil"/>
          <w:right w:val="nil"/>
          <w:between w:val="nil"/>
        </w:pBdr>
        <w:spacing w:before="11" w:line="240" w:lineRule="auto"/>
        <w:ind w:right="2201"/>
        <w:rPr>
          <w:rFonts w:ascii="Calibri" w:eastAsia="Calibri" w:hAnsi="Calibri" w:cs="Calibri"/>
        </w:rPr>
      </w:pPr>
      <w:r>
        <w:rPr>
          <w:rFonts w:ascii="Calibri" w:eastAsia="Calibri" w:hAnsi="Calibri" w:cs="Calibri"/>
        </w:rPr>
        <w:t xml:space="preserve">      </w:t>
      </w:r>
      <w:r>
        <w:rPr>
          <w:rFonts w:ascii="Calibri" w:eastAsia="Calibri" w:hAnsi="Calibri" w:cs="Calibri"/>
        </w:rPr>
        <w:tab/>
      </w:r>
    </w:p>
    <w:p w14:paraId="24057DE7" w14:textId="77777777" w:rsidR="00DD349F" w:rsidRDefault="00D60895">
      <w:pPr>
        <w:widowControl w:val="0"/>
        <w:pBdr>
          <w:top w:val="nil"/>
          <w:left w:val="nil"/>
          <w:bottom w:val="nil"/>
          <w:right w:val="nil"/>
          <w:between w:val="nil"/>
        </w:pBdr>
        <w:spacing w:before="11" w:line="240" w:lineRule="auto"/>
        <w:ind w:right="2201"/>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 $275 - if child attends 4 days per week.</w:t>
      </w:r>
    </w:p>
    <w:p w14:paraId="01BBD05A" w14:textId="77777777" w:rsidR="00DD349F" w:rsidRDefault="00DD349F">
      <w:pPr>
        <w:widowControl w:val="0"/>
        <w:pBdr>
          <w:top w:val="nil"/>
          <w:left w:val="nil"/>
          <w:bottom w:val="nil"/>
          <w:right w:val="nil"/>
          <w:between w:val="nil"/>
        </w:pBdr>
        <w:spacing w:before="11" w:line="240" w:lineRule="auto"/>
        <w:ind w:right="2201"/>
        <w:rPr>
          <w:rFonts w:ascii="Calibri" w:eastAsia="Calibri" w:hAnsi="Calibri" w:cs="Calibri"/>
        </w:rPr>
      </w:pPr>
    </w:p>
    <w:p w14:paraId="1D34CBFA" w14:textId="77777777" w:rsidR="00DD349F" w:rsidRDefault="00D60895">
      <w:pPr>
        <w:widowControl w:val="0"/>
        <w:pBdr>
          <w:top w:val="nil"/>
          <w:left w:val="nil"/>
          <w:bottom w:val="nil"/>
          <w:right w:val="nil"/>
          <w:between w:val="nil"/>
        </w:pBdr>
        <w:spacing w:before="11" w:line="240" w:lineRule="auto"/>
        <w:ind w:right="2201"/>
        <w:rPr>
          <w:rFonts w:ascii="Calibri" w:eastAsia="Calibri" w:hAnsi="Calibri" w:cs="Calibri"/>
          <w:color w:val="2E74B5"/>
          <w:sz w:val="25"/>
          <w:szCs w:val="25"/>
        </w:rPr>
      </w:pPr>
      <w:r>
        <w:rPr>
          <w:rFonts w:ascii="Calibri" w:eastAsia="Calibri" w:hAnsi="Calibri" w:cs="Calibri"/>
        </w:rPr>
        <w:t xml:space="preserve">        </w:t>
      </w:r>
      <w:r>
        <w:rPr>
          <w:rFonts w:ascii="Calibri" w:eastAsia="Calibri" w:hAnsi="Calibri" w:cs="Calibri"/>
          <w:color w:val="2E74B5"/>
          <w:sz w:val="25"/>
          <w:szCs w:val="25"/>
        </w:rPr>
        <w:t xml:space="preserve">Fundraising  </w:t>
      </w:r>
    </w:p>
    <w:p w14:paraId="0D81E54B" w14:textId="77777777" w:rsidR="00DD349F" w:rsidRDefault="00D60895">
      <w:pPr>
        <w:widowControl w:val="0"/>
        <w:pBdr>
          <w:top w:val="nil"/>
          <w:left w:val="nil"/>
          <w:bottom w:val="nil"/>
          <w:right w:val="nil"/>
          <w:between w:val="nil"/>
        </w:pBdr>
        <w:spacing w:before="487" w:line="261" w:lineRule="auto"/>
        <w:ind w:left="366" w:right="839" w:hanging="2"/>
        <w:rPr>
          <w:rFonts w:ascii="Calibri" w:eastAsia="Calibri" w:hAnsi="Calibri" w:cs="Calibri"/>
          <w:color w:val="000000"/>
        </w:rPr>
      </w:pPr>
      <w:r>
        <w:rPr>
          <w:rFonts w:ascii="Calibri" w:eastAsia="Calibri" w:hAnsi="Calibri" w:cs="Calibri"/>
          <w:color w:val="000000"/>
        </w:rPr>
        <w:t xml:space="preserve">There are two types of fundraising activities: </w:t>
      </w:r>
    </w:p>
    <w:p w14:paraId="4B462834" w14:textId="53AEE0C2" w:rsidR="00DD349F" w:rsidRDefault="00D60895">
      <w:pPr>
        <w:widowControl w:val="0"/>
        <w:pBdr>
          <w:top w:val="nil"/>
          <w:left w:val="nil"/>
          <w:bottom w:val="nil"/>
          <w:right w:val="nil"/>
          <w:between w:val="nil"/>
        </w:pBdr>
        <w:spacing w:before="487" w:line="261" w:lineRule="auto"/>
        <w:ind w:left="366" w:right="839" w:hanging="2"/>
        <w:rPr>
          <w:rFonts w:ascii="Calibri" w:eastAsia="Calibri" w:hAnsi="Calibri" w:cs="Calibri"/>
          <w:color w:val="000000"/>
        </w:rPr>
      </w:pPr>
      <w:r>
        <w:rPr>
          <w:rFonts w:ascii="Calibri" w:eastAsia="Calibri" w:hAnsi="Calibri" w:cs="Calibri"/>
          <w:color w:val="000000"/>
        </w:rPr>
        <w:t xml:space="preserve">1) large social events organized by a committee of volunteers (disco, trivia night, e.g.) and 2) individual </w:t>
      </w:r>
      <w:r>
        <w:rPr>
          <w:rFonts w:ascii="Calibri" w:eastAsia="Calibri" w:hAnsi="Calibri" w:cs="Calibri"/>
          <w:color w:val="000000"/>
        </w:rPr>
        <w:lastRenderedPageBreak/>
        <w:t xml:space="preserve">fundraisers offered throughout the year, including chocolate sales, magazines, bulbs, textiles recycling, and more.  </w:t>
      </w:r>
    </w:p>
    <w:p w14:paraId="5D812CB1" w14:textId="598E594B" w:rsidR="00DD349F" w:rsidRDefault="00D60895">
      <w:pPr>
        <w:widowControl w:val="0"/>
        <w:pBdr>
          <w:top w:val="nil"/>
          <w:left w:val="nil"/>
          <w:bottom w:val="nil"/>
          <w:right w:val="nil"/>
          <w:between w:val="nil"/>
        </w:pBdr>
        <w:spacing w:before="173" w:line="262" w:lineRule="auto"/>
        <w:ind w:left="366" w:right="833" w:hanging="1"/>
        <w:rPr>
          <w:rFonts w:ascii="Calibri" w:eastAsia="Calibri" w:hAnsi="Calibri" w:cs="Calibri"/>
        </w:rPr>
      </w:pPr>
      <w:r>
        <w:rPr>
          <w:rFonts w:ascii="Calibri" w:eastAsia="Calibri" w:hAnsi="Calibri" w:cs="Calibri"/>
          <w:color w:val="000000"/>
        </w:rPr>
        <w:t>The individual fundraisers are offered as a means for you to achieve your individual/family fundraising commitment for the year outlined above. The more you sell, the closer you will be to reaching your fundraising commitment. If at the end of the year you’ve fallen short of that amount, you will be asked to pay the difference by June 1. An alternate option is to notify the Treasurer at the beginning of the year (or when you start at the school if mid-year) that you prefer to pay the required amount outright</w:t>
      </w:r>
      <w:r>
        <w:rPr>
          <w:rFonts w:ascii="Calibri" w:eastAsia="Calibri" w:hAnsi="Calibri" w:cs="Calibri"/>
        </w:rPr>
        <w:t xml:space="preserve">. Two fundraising cheques will be collected; one in September for the first half of the fundraising commitment, and one in January for the second half of the commitment. All totals will be adjusted in June depending on how much money you have raised, and reimbursement will take place accordingly if you have reached your fundraising goals. </w:t>
      </w:r>
    </w:p>
    <w:p w14:paraId="3F9C63B5" w14:textId="77777777" w:rsidR="00DD349F" w:rsidRDefault="00DD349F">
      <w:pPr>
        <w:widowControl w:val="0"/>
        <w:pBdr>
          <w:top w:val="nil"/>
          <w:left w:val="nil"/>
          <w:bottom w:val="nil"/>
          <w:right w:val="nil"/>
          <w:between w:val="nil"/>
        </w:pBdr>
        <w:spacing w:before="173" w:line="262" w:lineRule="auto"/>
        <w:ind w:left="366" w:right="833" w:hanging="1"/>
        <w:rPr>
          <w:rFonts w:ascii="Calibri" w:eastAsia="Calibri" w:hAnsi="Calibri" w:cs="Calibri"/>
        </w:rPr>
      </w:pPr>
    </w:p>
    <w:p w14:paraId="6DA9F5B0" w14:textId="77777777" w:rsidR="00DD349F" w:rsidRDefault="00D60895">
      <w:pPr>
        <w:widowControl w:val="0"/>
        <w:pBdr>
          <w:top w:val="nil"/>
          <w:left w:val="nil"/>
          <w:bottom w:val="nil"/>
          <w:right w:val="nil"/>
          <w:between w:val="nil"/>
        </w:pBdr>
        <w:spacing w:line="240" w:lineRule="auto"/>
        <w:ind w:left="389"/>
        <w:rPr>
          <w:rFonts w:ascii="Calibri" w:eastAsia="Calibri" w:hAnsi="Calibri" w:cs="Calibri"/>
          <w:color w:val="2E74B5"/>
          <w:sz w:val="25"/>
          <w:szCs w:val="25"/>
        </w:rPr>
      </w:pPr>
      <w:r>
        <w:rPr>
          <w:rFonts w:ascii="Calibri" w:eastAsia="Calibri" w:hAnsi="Calibri" w:cs="Calibri"/>
          <w:color w:val="2E74B5"/>
          <w:sz w:val="25"/>
          <w:szCs w:val="25"/>
        </w:rPr>
        <w:t xml:space="preserve">Field Trips and Off-Site Activities  </w:t>
      </w:r>
    </w:p>
    <w:p w14:paraId="2C434019" w14:textId="5A032800" w:rsidR="00DD349F" w:rsidRDefault="00D60895">
      <w:pPr>
        <w:widowControl w:val="0"/>
        <w:pBdr>
          <w:top w:val="nil"/>
          <w:left w:val="nil"/>
          <w:bottom w:val="nil"/>
          <w:right w:val="nil"/>
          <w:between w:val="nil"/>
        </w:pBdr>
        <w:spacing w:before="487" w:line="262" w:lineRule="auto"/>
        <w:ind w:left="381" w:right="838" w:hanging="15"/>
        <w:rPr>
          <w:rFonts w:ascii="Calibri" w:eastAsia="Calibri" w:hAnsi="Calibri" w:cs="Calibri"/>
          <w:color w:val="000000"/>
        </w:rPr>
      </w:pPr>
      <w:r>
        <w:rPr>
          <w:rFonts w:ascii="Calibri" w:eastAsia="Calibri" w:hAnsi="Calibri" w:cs="Calibri"/>
          <w:color w:val="000000"/>
        </w:rPr>
        <w:t xml:space="preserve">Throughout the year, trips are made to special places of interest. The location and cost of the trips are noted on the calendar, bulletin board and in the weekly email updates. Prior to the trip, a list shall be put up at the preschool for families to sign up. It is the responsibility of the parent or guardian to sign  </w:t>
      </w:r>
    </w:p>
    <w:p w14:paraId="2AFECCEF" w14:textId="4F70745A" w:rsidR="00DD349F" w:rsidRDefault="00D60895">
      <w:pPr>
        <w:widowControl w:val="0"/>
        <w:pBdr>
          <w:top w:val="nil"/>
          <w:left w:val="nil"/>
          <w:bottom w:val="nil"/>
          <w:right w:val="nil"/>
          <w:between w:val="nil"/>
        </w:pBdr>
        <w:spacing w:before="9" w:line="262" w:lineRule="auto"/>
        <w:ind w:left="368" w:right="668"/>
        <w:rPr>
          <w:rFonts w:ascii="Calibri" w:eastAsia="Calibri" w:hAnsi="Calibri" w:cs="Calibri"/>
          <w:color w:val="000000"/>
        </w:rPr>
      </w:pPr>
      <w:r>
        <w:rPr>
          <w:rFonts w:ascii="Calibri" w:eastAsia="Calibri" w:hAnsi="Calibri" w:cs="Calibri"/>
          <w:color w:val="000000"/>
        </w:rPr>
        <w:t xml:space="preserve">the list to let the Supervisor know their child will be attending the scheduled trip. The adult-to-child ratio shall be 1:1 for all field trips and off-site activities. The parents/guardians shall drive their own children. We cannot always accommodate siblings, so check with the teacher on the number of children the trip location can accommodate. Consent forms are to be signed and kept on file.    </w:t>
      </w:r>
    </w:p>
    <w:p w14:paraId="370BAA09" w14:textId="77777777" w:rsidR="00A514B6" w:rsidRDefault="00D60895" w:rsidP="00A514B6">
      <w:pPr>
        <w:widowControl w:val="0"/>
        <w:pBdr>
          <w:top w:val="nil"/>
          <w:left w:val="nil"/>
          <w:bottom w:val="nil"/>
          <w:right w:val="nil"/>
          <w:between w:val="nil"/>
        </w:pBdr>
        <w:spacing w:before="198" w:line="240" w:lineRule="auto"/>
        <w:ind w:left="389"/>
        <w:rPr>
          <w:rFonts w:ascii="Calibri" w:eastAsia="Calibri" w:hAnsi="Calibri" w:cs="Calibri"/>
          <w:color w:val="2E74B5"/>
          <w:sz w:val="25"/>
          <w:szCs w:val="25"/>
        </w:rPr>
      </w:pPr>
      <w:r>
        <w:rPr>
          <w:rFonts w:ascii="Calibri" w:eastAsia="Calibri" w:hAnsi="Calibri" w:cs="Calibri"/>
          <w:color w:val="2E74B5"/>
          <w:sz w:val="25"/>
          <w:szCs w:val="25"/>
        </w:rPr>
        <w:t xml:space="preserve">Health and Safety Policy  </w:t>
      </w:r>
    </w:p>
    <w:p w14:paraId="4624EBAA" w14:textId="092B37B0" w:rsidR="00DD349F" w:rsidRPr="00A514B6" w:rsidRDefault="00D60895" w:rsidP="00A514B6">
      <w:pPr>
        <w:widowControl w:val="0"/>
        <w:pBdr>
          <w:top w:val="nil"/>
          <w:left w:val="nil"/>
          <w:bottom w:val="nil"/>
          <w:right w:val="nil"/>
          <w:between w:val="nil"/>
        </w:pBdr>
        <w:spacing w:before="198" w:line="240" w:lineRule="auto"/>
        <w:ind w:left="389"/>
        <w:rPr>
          <w:rFonts w:ascii="Calibri" w:eastAsia="Calibri" w:hAnsi="Calibri" w:cs="Calibri"/>
          <w:color w:val="2E74B5"/>
          <w:sz w:val="25"/>
          <w:szCs w:val="25"/>
        </w:rPr>
      </w:pPr>
      <w:r>
        <w:rPr>
          <w:rFonts w:ascii="Calibri" w:eastAsia="Calibri" w:hAnsi="Calibri" w:cs="Calibri"/>
          <w:color w:val="000000"/>
        </w:rPr>
        <w:t xml:space="preserve">It is the joint responsibility of all staff, executive, parents and caregivers to maintain a safe and healthy school environment for both children and adults who attend the school each day. A number of systems have been put in place to support this. Refer to the preschool’s Information Package for Duty Volunteers for more details as well as supporting documents in the Parent Portal on the DVCP website.  </w:t>
      </w:r>
    </w:p>
    <w:p w14:paraId="1171B7C5" w14:textId="35CE01B0" w:rsidR="00DD349F" w:rsidRDefault="00D60895">
      <w:pPr>
        <w:widowControl w:val="0"/>
        <w:pBdr>
          <w:top w:val="nil"/>
          <w:left w:val="nil"/>
          <w:bottom w:val="nil"/>
          <w:right w:val="nil"/>
          <w:between w:val="nil"/>
        </w:pBdr>
        <w:spacing w:before="173" w:line="262" w:lineRule="auto"/>
        <w:ind w:left="374" w:right="922" w:hanging="5"/>
        <w:rPr>
          <w:rFonts w:ascii="Calibri" w:eastAsia="Calibri" w:hAnsi="Calibri" w:cs="Calibri"/>
          <w:color w:val="000000"/>
        </w:rPr>
      </w:pPr>
      <w:r>
        <w:rPr>
          <w:rFonts w:ascii="Calibri" w:eastAsia="Calibri" w:hAnsi="Calibri" w:cs="Calibri"/>
          <w:color w:val="000000"/>
        </w:rPr>
        <w:t xml:space="preserve">Administration of Medication - A child who needs special medication to be administered by preschool staff during school hours will require the written consent of the parent/guardian indicating full instructions as well as filling out a detailed medical form provided by the preschool. If necessary, the parent/guardian will provide the training.  </w:t>
      </w:r>
    </w:p>
    <w:p w14:paraId="52A3C054" w14:textId="77777777" w:rsidR="00DD349F" w:rsidRDefault="00D60895">
      <w:pPr>
        <w:widowControl w:val="0"/>
        <w:pBdr>
          <w:top w:val="nil"/>
          <w:left w:val="nil"/>
          <w:bottom w:val="nil"/>
          <w:right w:val="nil"/>
          <w:between w:val="nil"/>
        </w:pBdr>
        <w:spacing w:before="624" w:line="240" w:lineRule="auto"/>
        <w:ind w:left="389"/>
        <w:rPr>
          <w:rFonts w:ascii="Calibri" w:eastAsia="Calibri" w:hAnsi="Calibri" w:cs="Calibri"/>
          <w:color w:val="2E74B5"/>
          <w:sz w:val="25"/>
          <w:szCs w:val="25"/>
        </w:rPr>
      </w:pPr>
      <w:r>
        <w:rPr>
          <w:rFonts w:ascii="Calibri" w:eastAsia="Calibri" w:hAnsi="Calibri" w:cs="Calibri"/>
          <w:color w:val="2E74B5"/>
          <w:sz w:val="25"/>
          <w:szCs w:val="25"/>
        </w:rPr>
        <w:t xml:space="preserve">Emergency Management  </w:t>
      </w:r>
    </w:p>
    <w:p w14:paraId="6F164675" w14:textId="6C70BD03" w:rsidR="00DD349F" w:rsidRDefault="00D60895">
      <w:pPr>
        <w:widowControl w:val="0"/>
        <w:pBdr>
          <w:top w:val="nil"/>
          <w:left w:val="nil"/>
          <w:bottom w:val="nil"/>
          <w:right w:val="nil"/>
          <w:between w:val="nil"/>
        </w:pBdr>
        <w:spacing w:before="489" w:line="261" w:lineRule="auto"/>
        <w:ind w:left="374" w:right="748" w:firstLine="8"/>
        <w:rPr>
          <w:rFonts w:ascii="Calibri" w:eastAsia="Calibri" w:hAnsi="Calibri" w:cs="Calibri"/>
          <w:color w:val="000000"/>
        </w:rPr>
      </w:pPr>
      <w:r>
        <w:rPr>
          <w:rFonts w:ascii="Calibri" w:eastAsia="Calibri" w:hAnsi="Calibri" w:cs="Calibri"/>
          <w:color w:val="000000"/>
        </w:rPr>
        <w:t xml:space="preserve">DVCP has a number of emergency management policies and procedures in place to ensure the safety of children and staff. This includes maintaining an Emergency Contact card for each child. These accompany the class at all times. In the event of an emergency, the contact person listed on the Emergency Contact card will be called.  </w:t>
      </w:r>
    </w:p>
    <w:p w14:paraId="1164FDBD" w14:textId="2C852F0F" w:rsidR="00DD349F" w:rsidRDefault="00D60895" w:rsidP="00260885">
      <w:pPr>
        <w:widowControl w:val="0"/>
        <w:pBdr>
          <w:top w:val="nil"/>
          <w:left w:val="nil"/>
          <w:bottom w:val="nil"/>
          <w:right w:val="nil"/>
          <w:between w:val="nil"/>
        </w:pBdr>
        <w:spacing w:before="173" w:line="261" w:lineRule="auto"/>
        <w:ind w:left="375" w:right="1276" w:firstLine="8"/>
        <w:rPr>
          <w:rFonts w:ascii="Calibri" w:eastAsia="Calibri" w:hAnsi="Calibri" w:cs="Calibri"/>
        </w:rPr>
      </w:pPr>
      <w:r>
        <w:rPr>
          <w:rFonts w:ascii="Calibri" w:eastAsia="Calibri" w:hAnsi="Calibri" w:cs="Calibri"/>
          <w:color w:val="000000"/>
        </w:rPr>
        <w:t xml:space="preserve">If an evacuation of the site is required, children will gather outside the school and move to the designated Emergency Shelter accordingly. Parents/guardians will be contacted in the event of an </w:t>
      </w:r>
      <w:r>
        <w:rPr>
          <w:rFonts w:ascii="Calibri" w:eastAsia="Calibri" w:hAnsi="Calibri" w:cs="Calibri"/>
          <w:color w:val="000000"/>
        </w:rPr>
        <w:lastRenderedPageBreak/>
        <w:t>emerge</w:t>
      </w:r>
      <w:r>
        <w:rPr>
          <w:rFonts w:ascii="Calibri" w:eastAsia="Calibri" w:hAnsi="Calibri" w:cs="Calibri"/>
        </w:rPr>
        <w:t>ncy.</w:t>
      </w:r>
    </w:p>
    <w:p w14:paraId="6A66F6DA" w14:textId="77777777" w:rsidR="00DD349F" w:rsidRDefault="00D60895">
      <w:pPr>
        <w:widowControl w:val="0"/>
        <w:pBdr>
          <w:top w:val="nil"/>
          <w:left w:val="nil"/>
          <w:bottom w:val="nil"/>
          <w:right w:val="nil"/>
          <w:between w:val="nil"/>
        </w:pBdr>
        <w:spacing w:before="173" w:line="261" w:lineRule="auto"/>
        <w:ind w:right="1276"/>
        <w:rPr>
          <w:rFonts w:ascii="Calibri" w:eastAsia="Calibri" w:hAnsi="Calibri" w:cs="Calibri"/>
          <w:color w:val="2E74B5"/>
          <w:sz w:val="25"/>
          <w:szCs w:val="25"/>
        </w:rPr>
      </w:pPr>
      <w:r>
        <w:rPr>
          <w:rFonts w:ascii="Calibri" w:eastAsia="Calibri" w:hAnsi="Calibri" w:cs="Calibri"/>
        </w:rPr>
        <w:t xml:space="preserve">        </w:t>
      </w:r>
      <w:r>
        <w:rPr>
          <w:rFonts w:ascii="Calibri" w:eastAsia="Calibri" w:hAnsi="Calibri" w:cs="Calibri"/>
          <w:color w:val="2E74B5"/>
          <w:sz w:val="25"/>
          <w:szCs w:val="25"/>
        </w:rPr>
        <w:t xml:space="preserve">Snack Policy  </w:t>
      </w:r>
    </w:p>
    <w:p w14:paraId="0B18F612" w14:textId="24448C07" w:rsidR="00DD349F" w:rsidRDefault="00D60895">
      <w:pPr>
        <w:widowControl w:val="0"/>
        <w:pBdr>
          <w:top w:val="nil"/>
          <w:left w:val="nil"/>
          <w:bottom w:val="nil"/>
          <w:right w:val="nil"/>
          <w:between w:val="nil"/>
        </w:pBdr>
        <w:spacing w:before="487" w:line="260" w:lineRule="auto"/>
        <w:ind w:left="366" w:right="731" w:firstLine="17"/>
        <w:rPr>
          <w:rFonts w:ascii="Calibri" w:eastAsia="Calibri" w:hAnsi="Calibri" w:cs="Calibri"/>
          <w:color w:val="000000"/>
        </w:rPr>
      </w:pPr>
      <w:r>
        <w:rPr>
          <w:rFonts w:ascii="Calibri" w:eastAsia="Calibri" w:hAnsi="Calibri" w:cs="Calibri"/>
          <w:color w:val="000000"/>
        </w:rPr>
        <w:t xml:space="preserve">Families are to send their children with a snack and beverage. ALL NUT PRODUCTS ARE BANNED FROM THE PROGRAM.  </w:t>
      </w:r>
    </w:p>
    <w:p w14:paraId="57A4C117" w14:textId="042A2CF0" w:rsidR="00DD349F" w:rsidRDefault="00D60895">
      <w:pPr>
        <w:widowControl w:val="0"/>
        <w:pBdr>
          <w:top w:val="nil"/>
          <w:left w:val="nil"/>
          <w:bottom w:val="nil"/>
          <w:right w:val="nil"/>
          <w:between w:val="nil"/>
        </w:pBdr>
        <w:spacing w:before="174" w:line="261" w:lineRule="auto"/>
        <w:ind w:left="381" w:right="1087" w:firstLine="1"/>
        <w:rPr>
          <w:rFonts w:ascii="Calibri" w:eastAsia="Calibri" w:hAnsi="Calibri" w:cs="Calibri"/>
          <w:color w:val="000000"/>
        </w:rPr>
      </w:pPr>
      <w:r>
        <w:rPr>
          <w:rFonts w:ascii="Calibri" w:eastAsia="Calibri" w:hAnsi="Calibri" w:cs="Calibri"/>
          <w:color w:val="000000"/>
        </w:rPr>
        <w:t xml:space="preserve">For social events, donations of snacks will be accepted from preschool families. However, all snacks must be store bought, and checked with the teacher prior to serving to ensure Health Department regulations are met.  </w:t>
      </w:r>
    </w:p>
    <w:p w14:paraId="6690842B" w14:textId="77777777" w:rsidR="00DD349F" w:rsidRDefault="00D60895">
      <w:pPr>
        <w:widowControl w:val="0"/>
        <w:pBdr>
          <w:top w:val="nil"/>
          <w:left w:val="nil"/>
          <w:bottom w:val="nil"/>
          <w:right w:val="nil"/>
          <w:between w:val="nil"/>
        </w:pBdr>
        <w:spacing w:before="627" w:line="240" w:lineRule="auto"/>
        <w:ind w:left="377"/>
        <w:rPr>
          <w:rFonts w:ascii="Calibri" w:eastAsia="Calibri" w:hAnsi="Calibri" w:cs="Calibri"/>
          <w:color w:val="2E74B5"/>
          <w:sz w:val="25"/>
          <w:szCs w:val="25"/>
        </w:rPr>
      </w:pPr>
      <w:r>
        <w:rPr>
          <w:rFonts w:ascii="Calibri" w:eastAsia="Calibri" w:hAnsi="Calibri" w:cs="Calibri"/>
          <w:color w:val="2E74B5"/>
          <w:sz w:val="25"/>
          <w:szCs w:val="25"/>
        </w:rPr>
        <w:t xml:space="preserve">General  </w:t>
      </w:r>
    </w:p>
    <w:p w14:paraId="512B4647" w14:textId="77777777" w:rsidR="00DD349F" w:rsidRDefault="00D60895">
      <w:pPr>
        <w:widowControl w:val="0"/>
        <w:pBdr>
          <w:top w:val="nil"/>
          <w:left w:val="nil"/>
          <w:bottom w:val="nil"/>
          <w:right w:val="nil"/>
          <w:between w:val="nil"/>
        </w:pBdr>
        <w:spacing w:before="487" w:line="240" w:lineRule="auto"/>
        <w:ind w:left="387"/>
        <w:rPr>
          <w:rFonts w:ascii="Calibri" w:eastAsia="Calibri" w:hAnsi="Calibri" w:cs="Calibri"/>
          <w:color w:val="000000"/>
          <w:sz w:val="24"/>
          <w:szCs w:val="24"/>
        </w:rPr>
      </w:pPr>
      <w:r>
        <w:rPr>
          <w:rFonts w:ascii="Calibri" w:eastAsia="Calibri" w:hAnsi="Calibri" w:cs="Calibri"/>
          <w:color w:val="000000"/>
          <w:sz w:val="24"/>
          <w:szCs w:val="24"/>
        </w:rPr>
        <w:t xml:space="preserve">How Does a Co-operative Preschool Work  </w:t>
      </w:r>
    </w:p>
    <w:p w14:paraId="0433F7C6" w14:textId="44C542A4" w:rsidR="00DD349F" w:rsidRDefault="00D60895">
      <w:pPr>
        <w:widowControl w:val="0"/>
        <w:pBdr>
          <w:top w:val="nil"/>
          <w:left w:val="nil"/>
          <w:bottom w:val="nil"/>
          <w:right w:val="nil"/>
          <w:between w:val="nil"/>
        </w:pBdr>
        <w:spacing w:before="36" w:line="261" w:lineRule="auto"/>
        <w:ind w:left="375" w:right="651" w:firstLine="8"/>
        <w:rPr>
          <w:rFonts w:ascii="Calibri" w:eastAsia="Calibri" w:hAnsi="Calibri" w:cs="Calibri"/>
        </w:rPr>
      </w:pPr>
      <w:r>
        <w:rPr>
          <w:rFonts w:ascii="Calibri" w:eastAsia="Calibri" w:hAnsi="Calibri" w:cs="Calibri"/>
          <w:color w:val="000000"/>
        </w:rPr>
        <w:t xml:space="preserve">In a co-operative preschool, the parents or family designate have the option of assisting in the classroom as a ‘duty volunteer’.  </w:t>
      </w:r>
      <w:r>
        <w:rPr>
          <w:rFonts w:ascii="Calibri" w:eastAsia="Calibri" w:hAnsi="Calibri" w:cs="Calibri"/>
        </w:rPr>
        <w:t xml:space="preserve">This gives you the opportunity to participate in your child’s learning while they are at school.  </w:t>
      </w:r>
    </w:p>
    <w:p w14:paraId="58B52292" w14:textId="77777777" w:rsidR="00DD349F" w:rsidRDefault="00DD349F">
      <w:pPr>
        <w:widowControl w:val="0"/>
        <w:pBdr>
          <w:top w:val="nil"/>
          <w:left w:val="nil"/>
          <w:bottom w:val="nil"/>
          <w:right w:val="nil"/>
          <w:between w:val="nil"/>
        </w:pBdr>
        <w:spacing w:before="36" w:line="261" w:lineRule="auto"/>
        <w:ind w:left="375" w:right="651" w:firstLine="8"/>
        <w:rPr>
          <w:rFonts w:ascii="Calibri" w:eastAsia="Calibri" w:hAnsi="Calibri" w:cs="Calibri"/>
        </w:rPr>
      </w:pPr>
    </w:p>
    <w:p w14:paraId="37FC2B5B" w14:textId="6627C0C9" w:rsidR="00DD349F" w:rsidRDefault="00D60895">
      <w:pPr>
        <w:widowControl w:val="0"/>
        <w:pBdr>
          <w:top w:val="nil"/>
          <w:left w:val="nil"/>
          <w:bottom w:val="nil"/>
          <w:right w:val="nil"/>
          <w:between w:val="nil"/>
        </w:pBdr>
        <w:spacing w:before="36" w:line="261" w:lineRule="auto"/>
        <w:ind w:left="375" w:right="651" w:firstLine="8"/>
        <w:rPr>
          <w:rFonts w:ascii="Calibri" w:eastAsia="Calibri" w:hAnsi="Calibri" w:cs="Calibri"/>
          <w:color w:val="000000"/>
        </w:rPr>
      </w:pPr>
      <w:r>
        <w:rPr>
          <w:rFonts w:ascii="Calibri" w:eastAsia="Calibri" w:hAnsi="Calibri" w:cs="Calibri"/>
          <w:color w:val="000000"/>
        </w:rPr>
        <w:t xml:space="preserve">If you are interested in being a part of your child’s learning environment and assisting in the classroom but are not able to commit to several days per month on Duty, please speak with the Membership Coordinator to discuss options for combining Duty and Non-Duty days. </w:t>
      </w:r>
    </w:p>
    <w:p w14:paraId="6018269C" w14:textId="77777777" w:rsidR="00DD349F" w:rsidRDefault="00D60895">
      <w:pPr>
        <w:widowControl w:val="0"/>
        <w:pBdr>
          <w:top w:val="nil"/>
          <w:left w:val="nil"/>
          <w:bottom w:val="nil"/>
          <w:right w:val="nil"/>
          <w:between w:val="nil"/>
        </w:pBdr>
        <w:spacing w:before="174" w:line="240" w:lineRule="auto"/>
        <w:ind w:left="367"/>
        <w:rPr>
          <w:rFonts w:ascii="Calibri" w:eastAsia="Calibri" w:hAnsi="Calibri" w:cs="Calibri"/>
          <w:b/>
          <w:color w:val="000000"/>
        </w:rPr>
      </w:pPr>
      <w:r>
        <w:rPr>
          <w:rFonts w:ascii="Calibri" w:eastAsia="Calibri" w:hAnsi="Calibri" w:cs="Calibri"/>
          <w:b/>
          <w:color w:val="000000"/>
        </w:rPr>
        <w:t xml:space="preserve">All preschool families are required to:  </w:t>
      </w:r>
    </w:p>
    <w:p w14:paraId="198E25BC" w14:textId="77777777" w:rsidR="00DD349F" w:rsidRDefault="00D60895">
      <w:pPr>
        <w:widowControl w:val="0"/>
        <w:pBdr>
          <w:top w:val="nil"/>
          <w:left w:val="nil"/>
          <w:bottom w:val="nil"/>
          <w:right w:val="nil"/>
          <w:between w:val="nil"/>
        </w:pBdr>
        <w:spacing w:before="193" w:line="240" w:lineRule="auto"/>
        <w:ind w:left="744"/>
        <w:rPr>
          <w:rFonts w:ascii="Calibri" w:eastAsia="Calibri" w:hAnsi="Calibri" w:cs="Calibri"/>
          <w:color w:val="000000"/>
        </w:rPr>
      </w:pPr>
      <w:r>
        <w:rPr>
          <w:rFonts w:ascii="Calibri" w:eastAsia="Calibri" w:hAnsi="Calibri" w:cs="Calibri"/>
          <w:color w:val="000000"/>
        </w:rPr>
        <w:t xml:space="preserve">1. Participate on committees </w:t>
      </w:r>
    </w:p>
    <w:p w14:paraId="7D4A68D2" w14:textId="77777777" w:rsidR="00DD349F" w:rsidRDefault="00D60895">
      <w:pPr>
        <w:widowControl w:val="0"/>
        <w:pBdr>
          <w:top w:val="nil"/>
          <w:left w:val="nil"/>
          <w:bottom w:val="nil"/>
          <w:right w:val="nil"/>
          <w:between w:val="nil"/>
        </w:pBdr>
        <w:spacing w:before="32" w:line="240" w:lineRule="auto"/>
        <w:ind w:left="737"/>
        <w:rPr>
          <w:rFonts w:ascii="Calibri" w:eastAsia="Calibri" w:hAnsi="Calibri" w:cs="Calibri"/>
          <w:color w:val="000000"/>
        </w:rPr>
      </w:pPr>
      <w:r>
        <w:rPr>
          <w:rFonts w:ascii="Calibri" w:eastAsia="Calibri" w:hAnsi="Calibri" w:cs="Calibri"/>
          <w:color w:val="000000"/>
        </w:rPr>
        <w:t xml:space="preserve">2. Participate in 1 toy clean-up/year  </w:t>
      </w:r>
    </w:p>
    <w:p w14:paraId="2AA44417" w14:textId="77777777" w:rsidR="00DD349F" w:rsidRDefault="00D60895">
      <w:pPr>
        <w:widowControl w:val="0"/>
        <w:pBdr>
          <w:top w:val="nil"/>
          <w:left w:val="nil"/>
          <w:bottom w:val="nil"/>
          <w:right w:val="nil"/>
          <w:between w:val="nil"/>
        </w:pBdr>
        <w:spacing w:before="30" w:line="406" w:lineRule="auto"/>
        <w:ind w:left="380" w:right="1959" w:firstLine="355"/>
        <w:rPr>
          <w:rFonts w:ascii="Calibri" w:eastAsia="Calibri" w:hAnsi="Calibri" w:cs="Calibri"/>
          <w:b/>
          <w:color w:val="000000"/>
        </w:rPr>
      </w:pPr>
      <w:r>
        <w:rPr>
          <w:rFonts w:ascii="Calibri" w:eastAsia="Calibri" w:hAnsi="Calibri" w:cs="Calibri"/>
          <w:color w:val="000000"/>
        </w:rPr>
        <w:t xml:space="preserve">3. Attend at least </w:t>
      </w:r>
      <w:r>
        <w:rPr>
          <w:rFonts w:ascii="Calibri" w:eastAsia="Calibri" w:hAnsi="Calibri" w:cs="Calibri"/>
        </w:rPr>
        <w:t>4</w:t>
      </w:r>
      <w:r>
        <w:rPr>
          <w:rFonts w:ascii="Calibri" w:eastAsia="Calibri" w:hAnsi="Calibri" w:cs="Calibri"/>
          <w:color w:val="000000"/>
        </w:rPr>
        <w:t xml:space="preserve"> executive committee meetings &amp; both </w:t>
      </w:r>
      <w:r>
        <w:rPr>
          <w:rFonts w:ascii="Calibri" w:eastAsia="Calibri" w:hAnsi="Calibri" w:cs="Calibri"/>
        </w:rPr>
        <w:t>AGM</w:t>
      </w:r>
      <w:r>
        <w:rPr>
          <w:rFonts w:ascii="Calibri" w:eastAsia="Calibri" w:hAnsi="Calibri" w:cs="Calibri"/>
          <w:color w:val="000000"/>
        </w:rPr>
        <w:t xml:space="preserve"> meetings each year </w:t>
      </w:r>
      <w:r>
        <w:rPr>
          <w:rFonts w:ascii="Calibri" w:eastAsia="Calibri" w:hAnsi="Calibri" w:cs="Calibri"/>
          <w:b/>
          <w:color w:val="000000"/>
        </w:rPr>
        <w:t xml:space="preserve">Admission Requirements, Enrollment and Service Terminations  </w:t>
      </w:r>
    </w:p>
    <w:p w14:paraId="7AD4ED4F" w14:textId="3DB6E83D" w:rsidR="00DD349F" w:rsidRDefault="00D60895">
      <w:pPr>
        <w:widowControl w:val="0"/>
        <w:pBdr>
          <w:top w:val="nil"/>
          <w:left w:val="nil"/>
          <w:bottom w:val="nil"/>
          <w:right w:val="nil"/>
          <w:between w:val="nil"/>
        </w:pBdr>
        <w:spacing w:before="196" w:line="262" w:lineRule="auto"/>
        <w:ind w:left="1095" w:right="862" w:hanging="351"/>
        <w:rPr>
          <w:rFonts w:ascii="Calibri" w:eastAsia="Calibri" w:hAnsi="Calibri" w:cs="Calibri"/>
          <w:color w:val="000000"/>
        </w:rPr>
      </w:pPr>
      <w:r>
        <w:rPr>
          <w:rFonts w:ascii="Calibri" w:eastAsia="Calibri" w:hAnsi="Calibri" w:cs="Calibri"/>
          <w:color w:val="000000"/>
        </w:rPr>
        <w:t xml:space="preserve">1. Maximum enrollment in the preschool program under daily supervision of one ECE </w:t>
      </w:r>
      <w:r w:rsidR="00876C7E">
        <w:rPr>
          <w:rFonts w:ascii="Calibri" w:eastAsia="Calibri" w:hAnsi="Calibri" w:cs="Calibri"/>
          <w:color w:val="000000"/>
        </w:rPr>
        <w:t>supervisor, and</w:t>
      </w:r>
      <w:r>
        <w:rPr>
          <w:rFonts w:ascii="Calibri" w:eastAsia="Calibri" w:hAnsi="Calibri" w:cs="Calibri"/>
          <w:color w:val="000000"/>
        </w:rPr>
        <w:t xml:space="preserve"> 1 paid staff OR 2 duty parents on each day is 16 children </w:t>
      </w:r>
    </w:p>
    <w:p w14:paraId="55A0F06D" w14:textId="4A187164" w:rsidR="00DD349F" w:rsidRDefault="00D60895">
      <w:pPr>
        <w:widowControl w:val="0"/>
        <w:pBdr>
          <w:top w:val="nil"/>
          <w:left w:val="nil"/>
          <w:bottom w:val="nil"/>
          <w:right w:val="nil"/>
          <w:between w:val="nil"/>
        </w:pBdr>
        <w:spacing w:before="9" w:line="262" w:lineRule="auto"/>
        <w:ind w:left="1094" w:right="1678" w:hanging="357"/>
        <w:rPr>
          <w:rFonts w:ascii="Calibri" w:eastAsia="Calibri" w:hAnsi="Calibri" w:cs="Calibri"/>
          <w:color w:val="000000"/>
        </w:rPr>
      </w:pPr>
      <w:r>
        <w:rPr>
          <w:rFonts w:ascii="Calibri" w:eastAsia="Calibri" w:hAnsi="Calibri" w:cs="Calibri"/>
          <w:color w:val="000000"/>
        </w:rPr>
        <w:t xml:space="preserve">2. Applications over and above this number shall be placed on a waiting list and shall </w:t>
      </w:r>
      <w:r w:rsidR="00876C7E">
        <w:rPr>
          <w:rFonts w:ascii="Calibri" w:eastAsia="Calibri" w:hAnsi="Calibri" w:cs="Calibri"/>
          <w:color w:val="000000"/>
        </w:rPr>
        <w:t>be considered</w:t>
      </w:r>
      <w:r>
        <w:rPr>
          <w:rFonts w:ascii="Calibri" w:eastAsia="Calibri" w:hAnsi="Calibri" w:cs="Calibri"/>
          <w:color w:val="000000"/>
        </w:rPr>
        <w:t xml:space="preserve"> in order received.  </w:t>
      </w:r>
    </w:p>
    <w:p w14:paraId="1A3461D6" w14:textId="06814728" w:rsidR="00DD349F" w:rsidRDefault="00D60895">
      <w:pPr>
        <w:widowControl w:val="0"/>
        <w:pBdr>
          <w:top w:val="nil"/>
          <w:left w:val="nil"/>
          <w:bottom w:val="nil"/>
          <w:right w:val="nil"/>
          <w:between w:val="nil"/>
        </w:pBdr>
        <w:spacing w:before="11" w:line="260" w:lineRule="auto"/>
        <w:ind w:left="730" w:right="1000" w:firstLine="5"/>
        <w:rPr>
          <w:rFonts w:ascii="Calibri" w:eastAsia="Calibri" w:hAnsi="Calibri" w:cs="Calibri"/>
          <w:color w:val="000000"/>
        </w:rPr>
      </w:pPr>
      <w:r>
        <w:rPr>
          <w:rFonts w:ascii="Calibri" w:eastAsia="Calibri" w:hAnsi="Calibri" w:cs="Calibri"/>
          <w:color w:val="000000"/>
        </w:rPr>
        <w:t xml:space="preserve">3. A maximum of three children </w:t>
      </w:r>
      <w:r>
        <w:rPr>
          <w:rFonts w:ascii="Calibri" w:eastAsia="Calibri" w:hAnsi="Calibri" w:cs="Calibri"/>
        </w:rPr>
        <w:t>between 24- 30</w:t>
      </w:r>
      <w:r>
        <w:rPr>
          <w:rFonts w:ascii="Calibri" w:eastAsia="Calibri" w:hAnsi="Calibri" w:cs="Calibri"/>
          <w:color w:val="000000"/>
        </w:rPr>
        <w:t xml:space="preserve"> months of age will be accepted for each class.  4. Continuance of each child in the school will be the combined responsibility of the </w:t>
      </w:r>
      <w:r w:rsidR="0012184B">
        <w:rPr>
          <w:rFonts w:ascii="Calibri" w:eastAsia="Calibri" w:hAnsi="Calibri" w:cs="Calibri"/>
          <w:color w:val="000000"/>
        </w:rPr>
        <w:t>supervisor, teacher</w:t>
      </w:r>
      <w:r>
        <w:rPr>
          <w:rFonts w:ascii="Calibri" w:eastAsia="Calibri" w:hAnsi="Calibri" w:cs="Calibri"/>
          <w:color w:val="000000"/>
        </w:rPr>
        <w:t xml:space="preserve"> and officers. </w:t>
      </w:r>
    </w:p>
    <w:p w14:paraId="669A1938" w14:textId="77777777" w:rsidR="00DD349F" w:rsidRDefault="00DD349F">
      <w:pPr>
        <w:widowControl w:val="0"/>
        <w:pBdr>
          <w:top w:val="nil"/>
          <w:left w:val="nil"/>
          <w:bottom w:val="nil"/>
          <w:right w:val="nil"/>
          <w:between w:val="nil"/>
        </w:pBdr>
        <w:spacing w:line="261" w:lineRule="auto"/>
        <w:ind w:right="1466" w:firstLine="720"/>
        <w:rPr>
          <w:rFonts w:ascii="Calibri" w:eastAsia="Calibri" w:hAnsi="Calibri" w:cs="Calibri"/>
        </w:rPr>
      </w:pPr>
    </w:p>
    <w:p w14:paraId="40C66850" w14:textId="77777777" w:rsidR="00DD349F" w:rsidRDefault="00D60895">
      <w:pPr>
        <w:widowControl w:val="0"/>
        <w:pBdr>
          <w:top w:val="nil"/>
          <w:left w:val="nil"/>
          <w:bottom w:val="nil"/>
          <w:right w:val="nil"/>
          <w:between w:val="nil"/>
        </w:pBdr>
        <w:spacing w:line="261" w:lineRule="auto"/>
        <w:ind w:left="720" w:right="1466"/>
        <w:rPr>
          <w:rFonts w:ascii="Calibri" w:eastAsia="Calibri" w:hAnsi="Calibri" w:cs="Calibri"/>
          <w:color w:val="000000"/>
        </w:rPr>
      </w:pPr>
      <w:r>
        <w:rPr>
          <w:rFonts w:ascii="Calibri" w:eastAsia="Calibri" w:hAnsi="Calibri" w:cs="Calibri"/>
          <w:color w:val="000000"/>
        </w:rPr>
        <w:t xml:space="preserve">A child who is referred to the program through Integration Services will be given a spot pending availability of space.  </w:t>
      </w:r>
    </w:p>
    <w:p w14:paraId="169C9F47" w14:textId="3358E7F2" w:rsidR="00DD349F" w:rsidRDefault="00D60895">
      <w:pPr>
        <w:widowControl w:val="0"/>
        <w:pBdr>
          <w:top w:val="nil"/>
          <w:left w:val="nil"/>
          <w:bottom w:val="nil"/>
          <w:right w:val="nil"/>
          <w:between w:val="nil"/>
        </w:pBdr>
        <w:spacing w:before="174" w:line="262" w:lineRule="auto"/>
        <w:ind w:left="366" w:right="700" w:firstLine="2"/>
        <w:rPr>
          <w:rFonts w:ascii="Calibri" w:eastAsia="Calibri" w:hAnsi="Calibri" w:cs="Calibri"/>
          <w:color w:val="000000"/>
        </w:rPr>
      </w:pPr>
      <w:r>
        <w:rPr>
          <w:rFonts w:ascii="Calibri" w:eastAsia="Calibri" w:hAnsi="Calibri" w:cs="Calibri"/>
          <w:color w:val="000000"/>
        </w:rPr>
        <w:t xml:space="preserve">An interview with each parent and child by the Supervisor is encouraged before the child starts school.  The parent and child shall arrange to visit to view the preschool. If during summer months when </w:t>
      </w:r>
      <w:r w:rsidR="0012184B">
        <w:rPr>
          <w:rFonts w:ascii="Calibri" w:eastAsia="Calibri" w:hAnsi="Calibri" w:cs="Calibri"/>
          <w:color w:val="000000"/>
        </w:rPr>
        <w:t>the preschool</w:t>
      </w:r>
      <w:r>
        <w:rPr>
          <w:rFonts w:ascii="Calibri" w:eastAsia="Calibri" w:hAnsi="Calibri" w:cs="Calibri"/>
          <w:color w:val="000000"/>
        </w:rPr>
        <w:t xml:space="preserve"> is closed, the Supervisor or Membership Coordinator shall meet the family to review </w:t>
      </w:r>
      <w:r w:rsidR="0012184B">
        <w:rPr>
          <w:rFonts w:ascii="Calibri" w:eastAsia="Calibri" w:hAnsi="Calibri" w:cs="Calibri"/>
          <w:color w:val="000000"/>
        </w:rPr>
        <w:t xml:space="preserve">the </w:t>
      </w:r>
      <w:r w:rsidR="0012184B">
        <w:rPr>
          <w:rFonts w:ascii="Calibri" w:eastAsia="Calibri" w:hAnsi="Calibri" w:cs="Calibri"/>
          <w:color w:val="000000"/>
        </w:rPr>
        <w:lastRenderedPageBreak/>
        <w:t>registration</w:t>
      </w:r>
      <w:r>
        <w:rPr>
          <w:rFonts w:ascii="Calibri" w:eastAsia="Calibri" w:hAnsi="Calibri" w:cs="Calibri"/>
          <w:color w:val="000000"/>
        </w:rPr>
        <w:t xml:space="preserve"> packages and discuss in detail how the preschool works. The parent shall take home </w:t>
      </w:r>
      <w:r w:rsidR="0012184B">
        <w:rPr>
          <w:rFonts w:ascii="Calibri" w:eastAsia="Calibri" w:hAnsi="Calibri" w:cs="Calibri"/>
          <w:color w:val="000000"/>
        </w:rPr>
        <w:t>the registration</w:t>
      </w:r>
      <w:r>
        <w:rPr>
          <w:rFonts w:ascii="Calibri" w:eastAsia="Calibri" w:hAnsi="Calibri" w:cs="Calibri"/>
          <w:color w:val="000000"/>
        </w:rPr>
        <w:t xml:space="preserve"> package, and return completed forms and Registration Fee to the Membership Coordinator.  If a child enrolls after September, the family will be asked to come to the preschool </w:t>
      </w:r>
      <w:r>
        <w:rPr>
          <w:rFonts w:ascii="Calibri" w:eastAsia="Calibri" w:hAnsi="Calibri" w:cs="Calibri"/>
        </w:rPr>
        <w:t xml:space="preserve">for a tour </w:t>
      </w:r>
      <w:r>
        <w:rPr>
          <w:rFonts w:ascii="Calibri" w:eastAsia="Calibri" w:hAnsi="Calibri" w:cs="Calibri"/>
          <w:color w:val="000000"/>
        </w:rPr>
        <w:t xml:space="preserve">and complete the necessary paperwork at that time.  </w:t>
      </w:r>
    </w:p>
    <w:p w14:paraId="06AE8323" w14:textId="49CE7E3F" w:rsidR="00260885" w:rsidRPr="00260885" w:rsidRDefault="00D60895" w:rsidP="00260885">
      <w:pPr>
        <w:widowControl w:val="0"/>
        <w:pBdr>
          <w:top w:val="nil"/>
          <w:left w:val="nil"/>
          <w:bottom w:val="nil"/>
          <w:right w:val="nil"/>
          <w:between w:val="nil"/>
        </w:pBdr>
        <w:spacing w:before="624" w:line="240" w:lineRule="auto"/>
        <w:ind w:left="373"/>
        <w:rPr>
          <w:rFonts w:ascii="Calibri" w:eastAsia="Calibri" w:hAnsi="Calibri" w:cs="Calibri"/>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0885">
        <w:rPr>
          <w:rFonts w:ascii="Calibri" w:eastAsia="Calibri" w:hAnsi="Calibri" w:cs="Calibri"/>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Wait List  </w:t>
      </w:r>
    </w:p>
    <w:p w14:paraId="70D6ECB2" w14:textId="10A7FCCF" w:rsidR="00DD349F" w:rsidRDefault="00D60895">
      <w:pPr>
        <w:widowControl w:val="0"/>
        <w:pBdr>
          <w:top w:val="nil"/>
          <w:left w:val="nil"/>
          <w:bottom w:val="nil"/>
          <w:right w:val="nil"/>
          <w:between w:val="nil"/>
        </w:pBdr>
        <w:spacing w:before="34" w:line="260" w:lineRule="auto"/>
        <w:ind w:left="375" w:right="792"/>
        <w:rPr>
          <w:rFonts w:ascii="Calibri" w:eastAsia="Calibri" w:hAnsi="Calibri" w:cs="Calibri"/>
          <w:color w:val="000000"/>
        </w:rPr>
      </w:pPr>
      <w:r>
        <w:rPr>
          <w:rFonts w:ascii="Calibri" w:eastAsia="Calibri" w:hAnsi="Calibri" w:cs="Calibri"/>
          <w:color w:val="000000"/>
        </w:rPr>
        <w:t xml:space="preserve">Once available spots have been filled, the preschool keeps a waitlist of names. No fee is charged to </w:t>
      </w:r>
      <w:r w:rsidR="0012184B">
        <w:rPr>
          <w:rFonts w:ascii="Calibri" w:eastAsia="Calibri" w:hAnsi="Calibri" w:cs="Calibri"/>
          <w:color w:val="000000"/>
        </w:rPr>
        <w:t>add a</w:t>
      </w:r>
      <w:r>
        <w:rPr>
          <w:rFonts w:ascii="Calibri" w:eastAsia="Calibri" w:hAnsi="Calibri" w:cs="Calibri"/>
          <w:color w:val="000000"/>
        </w:rPr>
        <w:t xml:space="preserve"> child’s name to the waitlist.  </w:t>
      </w:r>
    </w:p>
    <w:p w14:paraId="00435F21" w14:textId="7291464F" w:rsidR="00DD349F" w:rsidRDefault="00D60895">
      <w:pPr>
        <w:widowControl w:val="0"/>
        <w:pBdr>
          <w:top w:val="nil"/>
          <w:left w:val="nil"/>
          <w:bottom w:val="nil"/>
          <w:right w:val="nil"/>
          <w:between w:val="nil"/>
        </w:pBdr>
        <w:spacing w:before="174" w:line="262" w:lineRule="auto"/>
        <w:ind w:left="371" w:right="976" w:hanging="3"/>
        <w:rPr>
          <w:rFonts w:ascii="Calibri" w:eastAsia="Calibri" w:hAnsi="Calibri" w:cs="Calibri"/>
          <w:color w:val="000000"/>
        </w:rPr>
      </w:pPr>
      <w:r>
        <w:rPr>
          <w:rFonts w:ascii="Calibri" w:eastAsia="Calibri" w:hAnsi="Calibri" w:cs="Calibri"/>
          <w:color w:val="000000"/>
        </w:rPr>
        <w:t xml:space="preserve">When a spot opens up it will be offered to the first name on the waitlist provided that the age of </w:t>
      </w:r>
      <w:r w:rsidR="0012184B">
        <w:rPr>
          <w:rFonts w:ascii="Calibri" w:eastAsia="Calibri" w:hAnsi="Calibri" w:cs="Calibri"/>
          <w:color w:val="000000"/>
        </w:rPr>
        <w:t>that child</w:t>
      </w:r>
      <w:r>
        <w:rPr>
          <w:rFonts w:ascii="Calibri" w:eastAsia="Calibri" w:hAnsi="Calibri" w:cs="Calibri"/>
          <w:color w:val="000000"/>
        </w:rPr>
        <w:t xml:space="preserve"> can be accommodated. If the child is older than 30 months, they will be offered the spot. If </w:t>
      </w:r>
      <w:r w:rsidR="0012184B">
        <w:rPr>
          <w:rFonts w:ascii="Calibri" w:eastAsia="Calibri" w:hAnsi="Calibri" w:cs="Calibri"/>
          <w:color w:val="000000"/>
        </w:rPr>
        <w:t>the child</w:t>
      </w:r>
      <w:r>
        <w:rPr>
          <w:rFonts w:ascii="Calibri" w:eastAsia="Calibri" w:hAnsi="Calibri" w:cs="Calibri"/>
          <w:color w:val="000000"/>
        </w:rPr>
        <w:t xml:space="preserve"> is less than 30 months old, they will be offered the spot provided DVCP is still within its </w:t>
      </w:r>
      <w:r w:rsidR="0012184B">
        <w:rPr>
          <w:rFonts w:ascii="Calibri" w:eastAsia="Calibri" w:hAnsi="Calibri" w:cs="Calibri"/>
          <w:color w:val="000000"/>
        </w:rPr>
        <w:t>licensed ratio</w:t>
      </w:r>
      <w:r>
        <w:rPr>
          <w:rFonts w:ascii="Calibri" w:eastAsia="Calibri" w:hAnsi="Calibri" w:cs="Calibri"/>
          <w:color w:val="000000"/>
        </w:rPr>
        <w:t xml:space="preserve"> for mixed ages, i.e. maximum three (3) children younger than 30 and older than 24 months.  </w:t>
      </w:r>
    </w:p>
    <w:p w14:paraId="33A52F35" w14:textId="10867160" w:rsidR="00DD349F" w:rsidRDefault="00D60895">
      <w:pPr>
        <w:widowControl w:val="0"/>
        <w:pBdr>
          <w:top w:val="nil"/>
          <w:left w:val="nil"/>
          <w:bottom w:val="nil"/>
          <w:right w:val="nil"/>
          <w:between w:val="nil"/>
        </w:pBdr>
        <w:spacing w:before="173" w:line="261" w:lineRule="auto"/>
        <w:ind w:left="374" w:right="726" w:hanging="8"/>
        <w:rPr>
          <w:rFonts w:ascii="Calibri" w:eastAsia="Calibri" w:hAnsi="Calibri" w:cs="Calibri"/>
          <w:color w:val="000000"/>
        </w:rPr>
      </w:pPr>
      <w:r>
        <w:rPr>
          <w:rFonts w:ascii="Calibri" w:eastAsia="Calibri" w:hAnsi="Calibri" w:cs="Calibri"/>
          <w:color w:val="000000"/>
        </w:rPr>
        <w:t xml:space="preserve">The waitlist will be administered in a transparent manner whilst maintaining privacy and confidentiality.  If a family asks to see the waitlist, they will be able to see where their child is on the list relative </w:t>
      </w:r>
      <w:r w:rsidR="0012184B">
        <w:rPr>
          <w:rFonts w:ascii="Calibri" w:eastAsia="Calibri" w:hAnsi="Calibri" w:cs="Calibri"/>
          <w:color w:val="000000"/>
        </w:rPr>
        <w:t>to others</w:t>
      </w:r>
      <w:r>
        <w:rPr>
          <w:rFonts w:ascii="Calibri" w:eastAsia="Calibri" w:hAnsi="Calibri" w:cs="Calibri"/>
          <w:color w:val="000000"/>
        </w:rPr>
        <w:t xml:space="preserve"> but no personal information pertaining to any child but their own will be on the list.  </w:t>
      </w:r>
    </w:p>
    <w:p w14:paraId="6310E343" w14:textId="06644083" w:rsidR="00DD349F" w:rsidRDefault="00D60895">
      <w:pPr>
        <w:widowControl w:val="0"/>
        <w:pBdr>
          <w:top w:val="nil"/>
          <w:left w:val="nil"/>
          <w:bottom w:val="nil"/>
          <w:right w:val="nil"/>
          <w:between w:val="nil"/>
        </w:pBdr>
        <w:spacing w:before="173" w:line="260" w:lineRule="auto"/>
        <w:ind w:left="374" w:right="957" w:firstLine="43"/>
        <w:rPr>
          <w:rFonts w:ascii="Calibri" w:eastAsia="Calibri" w:hAnsi="Calibri" w:cs="Calibri"/>
          <w:color w:val="000000"/>
        </w:rPr>
      </w:pPr>
      <w:r>
        <w:rPr>
          <w:rFonts w:ascii="Calibri" w:eastAsia="Calibri" w:hAnsi="Calibri" w:cs="Calibri"/>
          <w:color w:val="000000"/>
        </w:rPr>
        <w:t xml:space="preserve">The preschool does charge a registration fee once an available spot has been accepted by the </w:t>
      </w:r>
      <w:r w:rsidR="0012184B">
        <w:rPr>
          <w:rFonts w:ascii="Calibri" w:eastAsia="Calibri" w:hAnsi="Calibri" w:cs="Calibri"/>
          <w:color w:val="000000"/>
        </w:rPr>
        <w:t>family; see</w:t>
      </w:r>
      <w:r>
        <w:rPr>
          <w:rFonts w:ascii="Calibri" w:eastAsia="Calibri" w:hAnsi="Calibri" w:cs="Calibri"/>
          <w:color w:val="000000"/>
        </w:rPr>
        <w:t xml:space="preserve"> Additional Fees above.  </w:t>
      </w:r>
    </w:p>
    <w:p w14:paraId="19EB75DB" w14:textId="77777777" w:rsidR="00DD349F" w:rsidRPr="00EB1223" w:rsidRDefault="00D60895">
      <w:pPr>
        <w:widowControl w:val="0"/>
        <w:pBdr>
          <w:top w:val="nil"/>
          <w:left w:val="nil"/>
          <w:bottom w:val="nil"/>
          <w:right w:val="nil"/>
          <w:between w:val="nil"/>
        </w:pBdr>
        <w:spacing w:before="625" w:line="240" w:lineRule="auto"/>
        <w:ind w:left="373"/>
        <w:rPr>
          <w:rFonts w:ascii="Calibri" w:eastAsia="Calibri" w:hAnsi="Calibri" w:cs="Calibri"/>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1223">
        <w:rPr>
          <w:rFonts w:ascii="Calibri" w:eastAsia="Calibri" w:hAnsi="Calibri" w:cs="Calibri"/>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Withdrawal Policy  </w:t>
      </w:r>
    </w:p>
    <w:p w14:paraId="79151757" w14:textId="77777777" w:rsidR="00DD349F" w:rsidRDefault="00D60895">
      <w:pPr>
        <w:widowControl w:val="0"/>
        <w:pBdr>
          <w:top w:val="nil"/>
          <w:left w:val="nil"/>
          <w:bottom w:val="nil"/>
          <w:right w:val="nil"/>
          <w:between w:val="nil"/>
        </w:pBdr>
        <w:spacing w:before="34" w:line="262" w:lineRule="auto"/>
        <w:ind w:left="1455" w:right="1352" w:hanging="711"/>
        <w:rPr>
          <w:rFonts w:ascii="Calibri" w:eastAsia="Calibri" w:hAnsi="Calibri" w:cs="Calibri"/>
          <w:color w:val="000000"/>
        </w:rPr>
      </w:pPr>
      <w:r>
        <w:rPr>
          <w:rFonts w:ascii="Calibri" w:eastAsia="Calibri" w:hAnsi="Calibri" w:cs="Calibri"/>
          <w:color w:val="000000"/>
        </w:rPr>
        <w:t xml:space="preserve">1. A parent may be asked to withdraw their child from the school for the following reasons:  a. If the child does not adjust to the preschool procedure; </w:t>
      </w:r>
    </w:p>
    <w:p w14:paraId="392D5B11" w14:textId="77777777" w:rsidR="00DD349F" w:rsidRDefault="00D60895">
      <w:pPr>
        <w:widowControl w:val="0"/>
        <w:pBdr>
          <w:top w:val="nil"/>
          <w:left w:val="nil"/>
          <w:bottom w:val="nil"/>
          <w:right w:val="nil"/>
          <w:between w:val="nil"/>
        </w:pBdr>
        <w:spacing w:before="11" w:line="240" w:lineRule="auto"/>
        <w:ind w:left="1461"/>
        <w:rPr>
          <w:rFonts w:ascii="Calibri" w:eastAsia="Calibri" w:hAnsi="Calibri" w:cs="Calibri"/>
          <w:color w:val="000000"/>
        </w:rPr>
      </w:pPr>
      <w:r>
        <w:rPr>
          <w:rFonts w:ascii="Calibri" w:eastAsia="Calibri" w:hAnsi="Calibri" w:cs="Calibri"/>
          <w:color w:val="000000"/>
        </w:rPr>
        <w:t xml:space="preserve">b. If the child is a flight risk; </w:t>
      </w:r>
    </w:p>
    <w:p w14:paraId="1C0B7BC3" w14:textId="77777777" w:rsidR="00DD349F" w:rsidRDefault="00D60895">
      <w:pPr>
        <w:widowControl w:val="0"/>
        <w:pBdr>
          <w:top w:val="nil"/>
          <w:left w:val="nil"/>
          <w:bottom w:val="nil"/>
          <w:right w:val="nil"/>
          <w:between w:val="nil"/>
        </w:pBdr>
        <w:spacing w:before="32" w:line="261" w:lineRule="auto"/>
        <w:ind w:left="1454" w:right="1342"/>
        <w:rPr>
          <w:rFonts w:ascii="Calibri" w:eastAsia="Calibri" w:hAnsi="Calibri" w:cs="Calibri"/>
          <w:color w:val="000000"/>
        </w:rPr>
      </w:pPr>
      <w:r>
        <w:rPr>
          <w:rFonts w:ascii="Calibri" w:eastAsia="Calibri" w:hAnsi="Calibri" w:cs="Calibri"/>
        </w:rPr>
        <w:t>c</w:t>
      </w:r>
      <w:r>
        <w:rPr>
          <w:rFonts w:ascii="Calibri" w:eastAsia="Calibri" w:hAnsi="Calibri" w:cs="Calibri"/>
          <w:color w:val="000000"/>
        </w:rPr>
        <w:t xml:space="preserve">. For non-payment of fees.  </w:t>
      </w:r>
    </w:p>
    <w:p w14:paraId="7F97A07B" w14:textId="0CCF43AA" w:rsidR="00DD349F" w:rsidRDefault="00D60895">
      <w:pPr>
        <w:widowControl w:val="0"/>
        <w:pBdr>
          <w:top w:val="nil"/>
          <w:left w:val="nil"/>
          <w:bottom w:val="nil"/>
          <w:right w:val="nil"/>
          <w:between w:val="nil"/>
        </w:pBdr>
        <w:spacing w:before="303" w:line="261" w:lineRule="auto"/>
        <w:ind w:left="1101" w:right="724" w:hanging="364"/>
        <w:rPr>
          <w:rFonts w:ascii="Calibri" w:eastAsia="Calibri" w:hAnsi="Calibri" w:cs="Calibri"/>
          <w:color w:val="000000"/>
        </w:rPr>
      </w:pPr>
      <w:r>
        <w:rPr>
          <w:rFonts w:ascii="Calibri" w:eastAsia="Calibri" w:hAnsi="Calibri" w:cs="Calibri"/>
          <w:color w:val="000000"/>
        </w:rPr>
        <w:t xml:space="preserve">2. If a family decides to withdraw their child, thirty (30) days notice is required. If less than 30 </w:t>
      </w:r>
      <w:r w:rsidR="0012184B">
        <w:rPr>
          <w:rFonts w:ascii="Calibri" w:eastAsia="Calibri" w:hAnsi="Calibri" w:cs="Calibri"/>
          <w:color w:val="000000"/>
        </w:rPr>
        <w:t>days notice</w:t>
      </w:r>
      <w:r>
        <w:rPr>
          <w:rFonts w:ascii="Calibri" w:eastAsia="Calibri" w:hAnsi="Calibri" w:cs="Calibri"/>
          <w:color w:val="000000"/>
        </w:rPr>
        <w:t xml:space="preserve"> is given, the preschool will deposit the next month’s school fee cheque. The </w:t>
      </w:r>
      <w:r w:rsidR="0012184B">
        <w:rPr>
          <w:rFonts w:ascii="Calibri" w:eastAsia="Calibri" w:hAnsi="Calibri" w:cs="Calibri"/>
          <w:color w:val="000000"/>
        </w:rPr>
        <w:t>remaining post</w:t>
      </w:r>
      <w:r>
        <w:rPr>
          <w:rFonts w:ascii="Calibri" w:eastAsia="Calibri" w:hAnsi="Calibri" w:cs="Calibri"/>
          <w:color w:val="000000"/>
        </w:rPr>
        <w:t xml:space="preserve">-dated cheques will be returned.  </w:t>
      </w:r>
    </w:p>
    <w:p w14:paraId="76F49B2C" w14:textId="33675CE0" w:rsidR="00DD349F" w:rsidRDefault="00D60895">
      <w:pPr>
        <w:widowControl w:val="0"/>
        <w:pBdr>
          <w:top w:val="nil"/>
          <w:left w:val="nil"/>
          <w:bottom w:val="nil"/>
          <w:right w:val="nil"/>
          <w:between w:val="nil"/>
        </w:pBdr>
        <w:spacing w:before="303" w:line="262" w:lineRule="auto"/>
        <w:ind w:left="1088" w:right="804" w:hanging="352"/>
        <w:rPr>
          <w:rFonts w:ascii="Calibri" w:eastAsia="Calibri" w:hAnsi="Calibri" w:cs="Calibri"/>
        </w:rPr>
      </w:pPr>
      <w:r>
        <w:rPr>
          <w:rFonts w:ascii="Calibri" w:eastAsia="Calibri" w:hAnsi="Calibri" w:cs="Calibri"/>
          <w:color w:val="000000"/>
        </w:rPr>
        <w:t xml:space="preserve">3. If fundraising goals have not been achieved, the family is responsible to pay the balance </w:t>
      </w:r>
      <w:r w:rsidR="0012184B">
        <w:rPr>
          <w:rFonts w:ascii="Calibri" w:eastAsia="Calibri" w:hAnsi="Calibri" w:cs="Calibri"/>
          <w:color w:val="000000"/>
        </w:rPr>
        <w:t>before their</w:t>
      </w:r>
      <w:r>
        <w:rPr>
          <w:rFonts w:ascii="Calibri" w:eastAsia="Calibri" w:hAnsi="Calibri" w:cs="Calibri"/>
          <w:color w:val="000000"/>
        </w:rPr>
        <w:t xml:space="preserve"> last day of preschool along with any outstanding amounts. </w:t>
      </w:r>
    </w:p>
    <w:p w14:paraId="20F1D701" w14:textId="77777777" w:rsidR="00DD349F" w:rsidRDefault="00DD349F">
      <w:pPr>
        <w:widowControl w:val="0"/>
        <w:pBdr>
          <w:top w:val="nil"/>
          <w:left w:val="nil"/>
          <w:bottom w:val="nil"/>
          <w:right w:val="nil"/>
          <w:between w:val="nil"/>
        </w:pBdr>
        <w:spacing w:before="303" w:line="262" w:lineRule="auto"/>
        <w:ind w:left="5408" w:right="804" w:hanging="352"/>
        <w:rPr>
          <w:rFonts w:ascii="Calibri" w:eastAsia="Calibri" w:hAnsi="Calibri" w:cs="Calibri"/>
          <w:color w:val="000000"/>
        </w:rPr>
      </w:pPr>
    </w:p>
    <w:p w14:paraId="78D20A1E" w14:textId="65C0C4C7" w:rsidR="00DD349F" w:rsidRDefault="00D60895">
      <w:pPr>
        <w:widowControl w:val="0"/>
        <w:pBdr>
          <w:top w:val="nil"/>
          <w:left w:val="nil"/>
          <w:bottom w:val="nil"/>
          <w:right w:val="nil"/>
          <w:between w:val="nil"/>
        </w:pBdr>
        <w:spacing w:line="263" w:lineRule="auto"/>
        <w:ind w:left="1088" w:right="721" w:hanging="358"/>
        <w:rPr>
          <w:rFonts w:ascii="Calibri" w:eastAsia="Calibri" w:hAnsi="Calibri" w:cs="Calibri"/>
          <w:color w:val="000000"/>
        </w:rPr>
      </w:pPr>
      <w:r>
        <w:rPr>
          <w:rFonts w:ascii="Calibri" w:eastAsia="Calibri" w:hAnsi="Calibri" w:cs="Calibri"/>
          <w:color w:val="000000"/>
        </w:rPr>
        <w:t xml:space="preserve">4. If a family has not participated in a toy/equipment clean-up at the time their child is </w:t>
      </w:r>
      <w:r w:rsidR="0012184B">
        <w:rPr>
          <w:rFonts w:ascii="Calibri" w:eastAsia="Calibri" w:hAnsi="Calibri" w:cs="Calibri"/>
          <w:color w:val="000000"/>
        </w:rPr>
        <w:t>withdrawn, the</w:t>
      </w:r>
      <w:r>
        <w:rPr>
          <w:rFonts w:ascii="Calibri" w:eastAsia="Calibri" w:hAnsi="Calibri" w:cs="Calibri"/>
          <w:color w:val="000000"/>
        </w:rPr>
        <w:t xml:space="preserve"> post-dated toy clean-up cheque will be </w:t>
      </w:r>
      <w:r>
        <w:rPr>
          <w:rFonts w:ascii="Calibri" w:eastAsia="Calibri" w:hAnsi="Calibri" w:cs="Calibri"/>
        </w:rPr>
        <w:t>deposited.</w:t>
      </w:r>
      <w:r>
        <w:rPr>
          <w:rFonts w:ascii="Calibri" w:eastAsia="Calibri" w:hAnsi="Calibri" w:cs="Calibri"/>
          <w:color w:val="000000"/>
        </w:rPr>
        <w:t xml:space="preserve">  </w:t>
      </w:r>
    </w:p>
    <w:p w14:paraId="2CDB090D" w14:textId="3000386B" w:rsidR="00DD349F" w:rsidRDefault="00D60895">
      <w:pPr>
        <w:widowControl w:val="0"/>
        <w:pBdr>
          <w:top w:val="nil"/>
          <w:left w:val="nil"/>
          <w:bottom w:val="nil"/>
          <w:right w:val="nil"/>
          <w:between w:val="nil"/>
        </w:pBdr>
        <w:spacing w:before="299" w:line="261" w:lineRule="auto"/>
        <w:ind w:left="1101" w:right="682" w:hanging="365"/>
        <w:rPr>
          <w:rFonts w:ascii="Calibri" w:eastAsia="Calibri" w:hAnsi="Calibri" w:cs="Calibri"/>
          <w:color w:val="000000"/>
        </w:rPr>
      </w:pPr>
      <w:r>
        <w:rPr>
          <w:rFonts w:ascii="Calibri" w:eastAsia="Calibri" w:hAnsi="Calibri" w:cs="Calibri"/>
          <w:color w:val="000000"/>
        </w:rPr>
        <w:t xml:space="preserve">5. If a child is to be withdrawn for any period of time from the program (i.e. medical therapy, </w:t>
      </w:r>
      <w:r w:rsidR="003F7718">
        <w:rPr>
          <w:rFonts w:ascii="Calibri" w:eastAsia="Calibri" w:hAnsi="Calibri" w:cs="Calibri"/>
          <w:color w:val="000000"/>
        </w:rPr>
        <w:t>other programs</w:t>
      </w:r>
      <w:r>
        <w:rPr>
          <w:rFonts w:ascii="Calibri" w:eastAsia="Calibri" w:hAnsi="Calibri" w:cs="Calibri"/>
          <w:color w:val="000000"/>
        </w:rPr>
        <w:t xml:space="preserve">, etc.) but will continue to be enrolled to the end of the school year, no fees will </w:t>
      </w:r>
      <w:r w:rsidR="003F7718">
        <w:rPr>
          <w:rFonts w:ascii="Calibri" w:eastAsia="Calibri" w:hAnsi="Calibri" w:cs="Calibri"/>
          <w:color w:val="000000"/>
        </w:rPr>
        <w:t>be returned</w:t>
      </w:r>
      <w:r>
        <w:rPr>
          <w:rFonts w:ascii="Calibri" w:eastAsia="Calibri" w:hAnsi="Calibri" w:cs="Calibri"/>
          <w:color w:val="000000"/>
        </w:rPr>
        <w:t xml:space="preserve"> for the withdrawal period.  </w:t>
      </w:r>
    </w:p>
    <w:p w14:paraId="69F6FDC7" w14:textId="77777777" w:rsidR="00DD349F" w:rsidRDefault="00D60895">
      <w:pPr>
        <w:widowControl w:val="0"/>
        <w:pBdr>
          <w:top w:val="nil"/>
          <w:left w:val="nil"/>
          <w:bottom w:val="nil"/>
          <w:right w:val="nil"/>
          <w:between w:val="nil"/>
        </w:pBdr>
        <w:spacing w:before="171" w:line="240" w:lineRule="auto"/>
        <w:ind w:left="415"/>
        <w:rPr>
          <w:rFonts w:ascii="Calibri" w:eastAsia="Calibri" w:hAnsi="Calibri" w:cs="Calibri"/>
          <w:color w:val="000000"/>
        </w:rPr>
      </w:pPr>
      <w:r>
        <w:rPr>
          <w:rFonts w:ascii="Calibri" w:eastAsia="Calibri" w:hAnsi="Calibri" w:cs="Calibri"/>
          <w:color w:val="000000"/>
        </w:rPr>
        <w:t xml:space="preserve">  </w:t>
      </w:r>
    </w:p>
    <w:p w14:paraId="4372B520" w14:textId="77777777" w:rsidR="00DD349F" w:rsidRPr="00EB1223" w:rsidRDefault="00D60895">
      <w:pPr>
        <w:widowControl w:val="0"/>
        <w:pBdr>
          <w:top w:val="nil"/>
          <w:left w:val="nil"/>
          <w:bottom w:val="nil"/>
          <w:right w:val="nil"/>
          <w:between w:val="nil"/>
        </w:pBdr>
        <w:spacing w:before="193" w:line="240" w:lineRule="auto"/>
        <w:ind w:left="370"/>
        <w:rPr>
          <w:rFonts w:ascii="Calibri" w:eastAsia="Calibri" w:hAnsi="Calibri" w:cs="Calibri"/>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1223">
        <w:rPr>
          <w:rFonts w:ascii="Calibri" w:eastAsia="Calibri" w:hAnsi="Calibri" w:cs="Calibri"/>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Additional Policies  </w:t>
      </w:r>
    </w:p>
    <w:p w14:paraId="229B73CE" w14:textId="5D95B598" w:rsidR="00DD349F" w:rsidRDefault="00D60895">
      <w:pPr>
        <w:widowControl w:val="0"/>
        <w:pBdr>
          <w:top w:val="nil"/>
          <w:left w:val="nil"/>
          <w:bottom w:val="nil"/>
          <w:right w:val="nil"/>
          <w:between w:val="nil"/>
        </w:pBdr>
        <w:spacing w:before="36" w:line="262" w:lineRule="auto"/>
        <w:ind w:left="379" w:right="721" w:hanging="10"/>
        <w:rPr>
          <w:rFonts w:ascii="Calibri" w:eastAsia="Calibri" w:hAnsi="Calibri" w:cs="Calibri"/>
          <w:color w:val="000000"/>
        </w:rPr>
      </w:pPr>
      <w:r>
        <w:rPr>
          <w:rFonts w:ascii="Calibri" w:eastAsia="Calibri" w:hAnsi="Calibri" w:cs="Calibri"/>
          <w:color w:val="000000"/>
        </w:rPr>
        <w:t xml:space="preserve">As mandated by the provincial Ministry of Education, and in compliance with the terms of our </w:t>
      </w:r>
      <w:r w:rsidR="003F7718">
        <w:rPr>
          <w:rFonts w:ascii="Calibri" w:eastAsia="Calibri" w:hAnsi="Calibri" w:cs="Calibri"/>
          <w:color w:val="000000"/>
        </w:rPr>
        <w:t>operating license</w:t>
      </w:r>
      <w:r>
        <w:rPr>
          <w:rFonts w:ascii="Calibri" w:eastAsia="Calibri" w:hAnsi="Calibri" w:cs="Calibri"/>
          <w:color w:val="000000"/>
        </w:rPr>
        <w:t xml:space="preserve">, the preschool operates under a variety of policies and practices, the following of which </w:t>
      </w:r>
      <w:r w:rsidR="003F7718">
        <w:rPr>
          <w:rFonts w:ascii="Calibri" w:eastAsia="Calibri" w:hAnsi="Calibri" w:cs="Calibri"/>
          <w:color w:val="000000"/>
        </w:rPr>
        <w:t>are included</w:t>
      </w:r>
      <w:r>
        <w:rPr>
          <w:rFonts w:ascii="Calibri" w:eastAsia="Calibri" w:hAnsi="Calibri" w:cs="Calibri"/>
          <w:color w:val="000000"/>
        </w:rPr>
        <w:t xml:space="preserve"> in </w:t>
      </w:r>
      <w:r>
        <w:rPr>
          <w:rFonts w:ascii="Calibri" w:eastAsia="Calibri" w:hAnsi="Calibri" w:cs="Calibri"/>
          <w:b/>
          <w:color w:val="000000"/>
        </w:rPr>
        <w:t>Appendix C</w:t>
      </w:r>
      <w:r>
        <w:rPr>
          <w:rFonts w:ascii="Calibri" w:eastAsia="Calibri" w:hAnsi="Calibri" w:cs="Calibri"/>
          <w:color w:val="000000"/>
        </w:rPr>
        <w:t xml:space="preserve">:  </w:t>
      </w:r>
    </w:p>
    <w:p w14:paraId="40B65DE2" w14:textId="77777777" w:rsidR="00DD349F" w:rsidRDefault="00D60895">
      <w:pPr>
        <w:widowControl w:val="0"/>
        <w:pBdr>
          <w:top w:val="nil"/>
          <w:left w:val="nil"/>
          <w:bottom w:val="nil"/>
          <w:right w:val="nil"/>
          <w:between w:val="nil"/>
        </w:pBdr>
        <w:spacing w:before="173" w:line="240" w:lineRule="auto"/>
        <w:ind w:left="732"/>
        <w:rPr>
          <w:rFonts w:ascii="Calibri" w:eastAsia="Calibri" w:hAnsi="Calibri" w:cs="Calibri"/>
          <w:color w:val="000000"/>
        </w:rPr>
      </w:pPr>
      <w:r>
        <w:rPr>
          <w:rFonts w:ascii="Calibri" w:eastAsia="Calibri" w:hAnsi="Calibri" w:cs="Calibri"/>
          <w:color w:val="000000"/>
        </w:rPr>
        <w:t xml:space="preserve">- Supervision of Volunteers </w:t>
      </w:r>
    </w:p>
    <w:p w14:paraId="2F3C7BD9" w14:textId="77777777" w:rsidR="00DD349F" w:rsidRDefault="00D60895">
      <w:pPr>
        <w:widowControl w:val="0"/>
        <w:pBdr>
          <w:top w:val="nil"/>
          <w:left w:val="nil"/>
          <w:bottom w:val="nil"/>
          <w:right w:val="nil"/>
          <w:between w:val="nil"/>
        </w:pBdr>
        <w:spacing w:before="32" w:line="240" w:lineRule="auto"/>
        <w:ind w:left="732"/>
        <w:rPr>
          <w:rFonts w:ascii="Calibri" w:eastAsia="Calibri" w:hAnsi="Calibri" w:cs="Calibri"/>
          <w:color w:val="000000"/>
        </w:rPr>
      </w:pPr>
      <w:r>
        <w:rPr>
          <w:rFonts w:ascii="Calibri" w:eastAsia="Calibri" w:hAnsi="Calibri" w:cs="Calibri"/>
          <w:color w:val="000000"/>
        </w:rPr>
        <w:t xml:space="preserve">- Prohibited Practices </w:t>
      </w:r>
    </w:p>
    <w:p w14:paraId="3E67F804" w14:textId="77777777" w:rsidR="00DD349F" w:rsidRDefault="00D60895">
      <w:pPr>
        <w:widowControl w:val="0"/>
        <w:pBdr>
          <w:top w:val="nil"/>
          <w:left w:val="nil"/>
          <w:bottom w:val="nil"/>
          <w:right w:val="nil"/>
          <w:between w:val="nil"/>
        </w:pBdr>
        <w:spacing w:before="32" w:line="240" w:lineRule="auto"/>
        <w:ind w:left="732"/>
        <w:rPr>
          <w:rFonts w:ascii="Calibri" w:eastAsia="Calibri" w:hAnsi="Calibri" w:cs="Calibri"/>
          <w:color w:val="000000"/>
        </w:rPr>
      </w:pPr>
      <w:r>
        <w:rPr>
          <w:rFonts w:ascii="Calibri" w:eastAsia="Calibri" w:hAnsi="Calibri" w:cs="Calibri"/>
          <w:color w:val="000000"/>
        </w:rPr>
        <w:t xml:space="preserve">- Serious Occurrences </w:t>
      </w:r>
    </w:p>
    <w:p w14:paraId="35A29688" w14:textId="77777777" w:rsidR="00DD349F" w:rsidRDefault="00D60895">
      <w:pPr>
        <w:widowControl w:val="0"/>
        <w:pBdr>
          <w:top w:val="nil"/>
          <w:left w:val="nil"/>
          <w:bottom w:val="nil"/>
          <w:right w:val="nil"/>
          <w:between w:val="nil"/>
        </w:pBdr>
        <w:spacing w:before="30" w:line="240" w:lineRule="auto"/>
        <w:ind w:left="732"/>
        <w:rPr>
          <w:rFonts w:ascii="Calibri" w:eastAsia="Calibri" w:hAnsi="Calibri" w:cs="Calibri"/>
          <w:color w:val="000000"/>
        </w:rPr>
      </w:pPr>
      <w:r>
        <w:rPr>
          <w:rFonts w:ascii="Calibri" w:eastAsia="Calibri" w:hAnsi="Calibri" w:cs="Calibri"/>
          <w:color w:val="000000"/>
        </w:rPr>
        <w:t xml:space="preserve">- Issues and Concerns  </w:t>
      </w:r>
    </w:p>
    <w:p w14:paraId="3975BA85" w14:textId="77777777" w:rsidR="00DD349F" w:rsidRDefault="00D60895">
      <w:pPr>
        <w:widowControl w:val="0"/>
        <w:pBdr>
          <w:top w:val="nil"/>
          <w:left w:val="nil"/>
          <w:bottom w:val="nil"/>
          <w:right w:val="nil"/>
          <w:between w:val="nil"/>
        </w:pBdr>
        <w:spacing w:before="30" w:line="240" w:lineRule="auto"/>
        <w:ind w:left="732"/>
        <w:rPr>
          <w:rFonts w:ascii="Calibri" w:eastAsia="Calibri" w:hAnsi="Calibri" w:cs="Calibri"/>
        </w:rPr>
      </w:pPr>
      <w:r>
        <w:rPr>
          <w:rFonts w:ascii="Calibri" w:eastAsia="Calibri" w:hAnsi="Calibri" w:cs="Calibri"/>
          <w:color w:val="000000"/>
        </w:rPr>
        <w:t xml:space="preserve">- Policy for Classroom </w:t>
      </w:r>
      <w:r>
        <w:rPr>
          <w:rFonts w:ascii="Calibri" w:eastAsia="Calibri" w:hAnsi="Calibri" w:cs="Calibri"/>
        </w:rPr>
        <w:t>Behavior</w:t>
      </w:r>
      <w:r>
        <w:rPr>
          <w:rFonts w:ascii="Calibri" w:eastAsia="Calibri" w:hAnsi="Calibri" w:cs="Calibri"/>
          <w:color w:val="000000"/>
        </w:rPr>
        <w:t xml:space="preserve"> Management and Safety Issues</w:t>
      </w:r>
    </w:p>
    <w:p w14:paraId="7481555B" w14:textId="77777777" w:rsidR="00DD349F" w:rsidRDefault="00DD349F">
      <w:pPr>
        <w:widowControl w:val="0"/>
        <w:pBdr>
          <w:top w:val="nil"/>
          <w:left w:val="nil"/>
          <w:bottom w:val="nil"/>
          <w:right w:val="nil"/>
          <w:between w:val="nil"/>
        </w:pBdr>
        <w:spacing w:before="30" w:line="240" w:lineRule="auto"/>
        <w:ind w:left="732" w:firstLine="707"/>
        <w:rPr>
          <w:rFonts w:ascii="Calibri" w:eastAsia="Calibri" w:hAnsi="Calibri" w:cs="Calibri"/>
        </w:rPr>
      </w:pPr>
    </w:p>
    <w:p w14:paraId="20B48A7B" w14:textId="77777777" w:rsidR="00DD349F" w:rsidRDefault="00D60895">
      <w:pPr>
        <w:widowControl w:val="0"/>
        <w:pBdr>
          <w:top w:val="nil"/>
          <w:left w:val="nil"/>
          <w:bottom w:val="nil"/>
          <w:right w:val="nil"/>
          <w:between w:val="nil"/>
        </w:pBdr>
        <w:spacing w:before="30" w:line="240" w:lineRule="auto"/>
        <w:ind w:left="2880" w:firstLine="720"/>
        <w:rPr>
          <w:rFonts w:ascii="Calibri" w:eastAsia="Calibri" w:hAnsi="Calibri" w:cs="Calibri"/>
          <w:color w:val="000000"/>
        </w:rPr>
      </w:pPr>
      <w:r>
        <w:rPr>
          <w:rFonts w:ascii="Calibri" w:eastAsia="Calibri" w:hAnsi="Calibri" w:cs="Calibri"/>
        </w:rPr>
        <w:t xml:space="preserve">                      </w:t>
      </w:r>
      <w:r>
        <w:rPr>
          <w:rFonts w:ascii="Calibri" w:eastAsia="Calibri" w:hAnsi="Calibri" w:cs="Calibri"/>
          <w:color w:val="000000"/>
        </w:rPr>
        <w:t xml:space="preserve"> </w:t>
      </w:r>
    </w:p>
    <w:p w14:paraId="4931656D" w14:textId="77777777" w:rsidR="00DD349F" w:rsidRDefault="00DD349F">
      <w:pPr>
        <w:widowControl w:val="0"/>
        <w:pBdr>
          <w:top w:val="nil"/>
          <w:left w:val="nil"/>
          <w:bottom w:val="nil"/>
          <w:right w:val="nil"/>
          <w:between w:val="nil"/>
        </w:pBdr>
        <w:spacing w:line="240" w:lineRule="auto"/>
        <w:ind w:left="370"/>
        <w:rPr>
          <w:rFonts w:ascii="Calibri" w:eastAsia="Calibri" w:hAnsi="Calibri" w:cs="Calibri"/>
          <w:color w:val="2E74B5"/>
          <w:sz w:val="25"/>
          <w:szCs w:val="25"/>
        </w:rPr>
      </w:pPr>
    </w:p>
    <w:p w14:paraId="070CF126" w14:textId="77777777" w:rsidR="00DD349F" w:rsidRDefault="00DD349F">
      <w:pPr>
        <w:widowControl w:val="0"/>
        <w:pBdr>
          <w:top w:val="nil"/>
          <w:left w:val="nil"/>
          <w:bottom w:val="nil"/>
          <w:right w:val="nil"/>
          <w:between w:val="nil"/>
        </w:pBdr>
        <w:spacing w:line="240" w:lineRule="auto"/>
        <w:ind w:left="370"/>
        <w:rPr>
          <w:rFonts w:ascii="Calibri" w:eastAsia="Calibri" w:hAnsi="Calibri" w:cs="Calibri"/>
          <w:color w:val="2E74B5"/>
          <w:sz w:val="25"/>
          <w:szCs w:val="25"/>
        </w:rPr>
      </w:pPr>
    </w:p>
    <w:p w14:paraId="168BFD86" w14:textId="77777777" w:rsidR="00DD349F" w:rsidRDefault="00D60895">
      <w:pPr>
        <w:widowControl w:val="0"/>
        <w:pBdr>
          <w:top w:val="nil"/>
          <w:left w:val="nil"/>
          <w:bottom w:val="nil"/>
          <w:right w:val="nil"/>
          <w:between w:val="nil"/>
        </w:pBdr>
        <w:spacing w:line="240" w:lineRule="auto"/>
        <w:ind w:left="370"/>
        <w:rPr>
          <w:rFonts w:ascii="Calibri" w:eastAsia="Calibri" w:hAnsi="Calibri" w:cs="Calibri"/>
          <w:color w:val="2E74B5"/>
          <w:sz w:val="25"/>
          <w:szCs w:val="25"/>
        </w:rPr>
      </w:pPr>
      <w:r>
        <w:rPr>
          <w:rFonts w:ascii="Calibri" w:eastAsia="Calibri" w:hAnsi="Calibri" w:cs="Calibri"/>
          <w:color w:val="2E74B5"/>
          <w:sz w:val="25"/>
          <w:szCs w:val="25"/>
        </w:rPr>
        <w:t xml:space="preserve">Appendices  </w:t>
      </w:r>
    </w:p>
    <w:p w14:paraId="1389B26F" w14:textId="77777777" w:rsidR="00DD349F" w:rsidRDefault="00D60895">
      <w:pPr>
        <w:widowControl w:val="0"/>
        <w:pBdr>
          <w:top w:val="nil"/>
          <w:left w:val="nil"/>
          <w:bottom w:val="nil"/>
          <w:right w:val="nil"/>
          <w:between w:val="nil"/>
        </w:pBdr>
        <w:spacing w:before="489" w:line="240" w:lineRule="auto"/>
        <w:ind w:left="370"/>
        <w:rPr>
          <w:rFonts w:ascii="Calibri" w:eastAsia="Calibri" w:hAnsi="Calibri" w:cs="Calibri"/>
          <w:color w:val="2E74B5"/>
          <w:sz w:val="25"/>
          <w:szCs w:val="25"/>
        </w:rPr>
      </w:pPr>
      <w:r>
        <w:rPr>
          <w:rFonts w:ascii="Calibri" w:eastAsia="Calibri" w:hAnsi="Calibri" w:cs="Calibri"/>
          <w:color w:val="2E74B5"/>
          <w:sz w:val="25"/>
          <w:szCs w:val="25"/>
        </w:rPr>
        <w:t xml:space="preserve">Appendix A – Program Statement  </w:t>
      </w:r>
    </w:p>
    <w:p w14:paraId="248EFB02" w14:textId="2FD4E7C8" w:rsidR="00DD349F" w:rsidRDefault="00D60895">
      <w:pPr>
        <w:widowControl w:val="0"/>
        <w:pBdr>
          <w:top w:val="nil"/>
          <w:left w:val="nil"/>
          <w:bottom w:val="nil"/>
          <w:right w:val="nil"/>
          <w:between w:val="nil"/>
        </w:pBdr>
        <w:spacing w:before="38" w:line="262" w:lineRule="auto"/>
        <w:ind w:left="368" w:right="700" w:firstLine="15"/>
        <w:rPr>
          <w:rFonts w:ascii="Calibri" w:eastAsia="Calibri" w:hAnsi="Calibri" w:cs="Calibri"/>
          <w:color w:val="000000"/>
        </w:rPr>
      </w:pPr>
      <w:r>
        <w:rPr>
          <w:rFonts w:ascii="Calibri" w:eastAsia="Calibri" w:hAnsi="Calibri" w:cs="Calibri"/>
          <w:color w:val="000000"/>
        </w:rPr>
        <w:t xml:space="preserve">Dundas Valley Cooperative Preschool provides a nurturing and stimulating environment that is </w:t>
      </w:r>
      <w:r w:rsidR="003F7718">
        <w:rPr>
          <w:rFonts w:ascii="Calibri" w:eastAsia="Calibri" w:hAnsi="Calibri" w:cs="Calibri"/>
          <w:color w:val="000000"/>
        </w:rPr>
        <w:t>warm and</w:t>
      </w:r>
      <w:r>
        <w:rPr>
          <w:rFonts w:ascii="Calibri" w:eastAsia="Calibri" w:hAnsi="Calibri" w:cs="Calibri"/>
          <w:color w:val="000000"/>
        </w:rPr>
        <w:t xml:space="preserve"> inviting. It offers exciting space that encourages active exploration and meaningful interaction </w:t>
      </w:r>
      <w:r w:rsidR="003F7718">
        <w:rPr>
          <w:rFonts w:ascii="Calibri" w:eastAsia="Calibri" w:hAnsi="Calibri" w:cs="Calibri"/>
          <w:color w:val="000000"/>
        </w:rPr>
        <w:t>to support</w:t>
      </w:r>
      <w:r>
        <w:rPr>
          <w:rFonts w:ascii="Calibri" w:eastAsia="Calibri" w:hAnsi="Calibri" w:cs="Calibri"/>
          <w:color w:val="000000"/>
        </w:rPr>
        <w:t xml:space="preserve"> all children’s autonomy and sense of competence. Our preschool offers materials and </w:t>
      </w:r>
      <w:r w:rsidR="003F7718">
        <w:rPr>
          <w:rFonts w:ascii="Calibri" w:eastAsia="Calibri" w:hAnsi="Calibri" w:cs="Calibri"/>
          <w:color w:val="000000"/>
        </w:rPr>
        <w:t>resources for</w:t>
      </w:r>
      <w:r>
        <w:rPr>
          <w:rFonts w:ascii="Calibri" w:eastAsia="Calibri" w:hAnsi="Calibri" w:cs="Calibri"/>
          <w:color w:val="000000"/>
        </w:rPr>
        <w:t xml:space="preserve"> building, problem solving, and imagining, as well as opportunities for creative expression in all </w:t>
      </w:r>
      <w:r w:rsidR="003F7718">
        <w:rPr>
          <w:rFonts w:ascii="Calibri" w:eastAsia="Calibri" w:hAnsi="Calibri" w:cs="Calibri"/>
          <w:color w:val="000000"/>
        </w:rPr>
        <w:t>forms throughout</w:t>
      </w:r>
      <w:r>
        <w:rPr>
          <w:rFonts w:ascii="Calibri" w:eastAsia="Calibri" w:hAnsi="Calibri" w:cs="Calibri"/>
          <w:color w:val="000000"/>
        </w:rPr>
        <w:t xml:space="preserve"> the daily routines. In compliance with the Child Care and Early Years Act (CCEYA), </w:t>
      </w:r>
      <w:r w:rsidR="003F7718">
        <w:rPr>
          <w:rFonts w:ascii="Calibri" w:eastAsia="Calibri" w:hAnsi="Calibri" w:cs="Calibri"/>
          <w:color w:val="000000"/>
        </w:rPr>
        <w:t>and grounded</w:t>
      </w:r>
      <w:r>
        <w:rPr>
          <w:rFonts w:ascii="Calibri" w:eastAsia="Calibri" w:hAnsi="Calibri" w:cs="Calibri"/>
          <w:color w:val="000000"/>
        </w:rPr>
        <w:t xml:space="preserve"> in current research in early child development through the How Does Learning Happen?  (HDLH) document 2014, our program implements and adjusts practices that abide by the </w:t>
      </w:r>
      <w:r w:rsidR="003F7718">
        <w:rPr>
          <w:rFonts w:ascii="Calibri" w:eastAsia="Calibri" w:hAnsi="Calibri" w:cs="Calibri"/>
          <w:color w:val="000000"/>
        </w:rPr>
        <w:t>Foundations for</w:t>
      </w:r>
      <w:r>
        <w:rPr>
          <w:rFonts w:ascii="Calibri" w:eastAsia="Calibri" w:hAnsi="Calibri" w:cs="Calibri"/>
          <w:color w:val="000000"/>
        </w:rPr>
        <w:t xml:space="preserve"> Learning to support children’s sense of belonging and well-being, as well as engagement </w:t>
      </w:r>
      <w:r w:rsidR="003F7718">
        <w:rPr>
          <w:rFonts w:ascii="Calibri" w:eastAsia="Calibri" w:hAnsi="Calibri" w:cs="Calibri"/>
          <w:color w:val="000000"/>
        </w:rPr>
        <w:t>and expression</w:t>
      </w:r>
      <w:r>
        <w:rPr>
          <w:rFonts w:ascii="Calibri" w:eastAsia="Calibri" w:hAnsi="Calibri" w:cs="Calibri"/>
          <w:color w:val="000000"/>
        </w:rPr>
        <w:t xml:space="preserve">.  </w:t>
      </w:r>
    </w:p>
    <w:p w14:paraId="1C40356D" w14:textId="6A3E066D" w:rsidR="00DD349F" w:rsidRDefault="00D60895">
      <w:pPr>
        <w:widowControl w:val="0"/>
        <w:pBdr>
          <w:top w:val="nil"/>
          <w:left w:val="nil"/>
          <w:bottom w:val="nil"/>
          <w:right w:val="nil"/>
          <w:between w:val="nil"/>
        </w:pBdr>
        <w:spacing w:before="173" w:line="260" w:lineRule="auto"/>
        <w:ind w:left="374" w:right="1305" w:hanging="8"/>
        <w:rPr>
          <w:rFonts w:ascii="Calibri" w:eastAsia="Calibri" w:hAnsi="Calibri" w:cs="Calibri"/>
          <w:color w:val="000000"/>
        </w:rPr>
      </w:pPr>
      <w:r>
        <w:rPr>
          <w:rFonts w:ascii="Calibri" w:eastAsia="Calibri" w:hAnsi="Calibri" w:cs="Calibri"/>
          <w:color w:val="000000"/>
        </w:rPr>
        <w:t xml:space="preserve">The following goals will guide our program in our pursuit of positive experiences and outcome </w:t>
      </w:r>
      <w:r w:rsidR="003F7718">
        <w:rPr>
          <w:rFonts w:ascii="Calibri" w:eastAsia="Calibri" w:hAnsi="Calibri" w:cs="Calibri"/>
          <w:color w:val="000000"/>
        </w:rPr>
        <w:t>for children</w:t>
      </w:r>
      <w:r>
        <w:rPr>
          <w:rFonts w:ascii="Calibri" w:eastAsia="Calibri" w:hAnsi="Calibri" w:cs="Calibri"/>
          <w:color w:val="000000"/>
        </w:rPr>
        <w:t xml:space="preserve"> and families:  </w:t>
      </w:r>
    </w:p>
    <w:p w14:paraId="664E44D4" w14:textId="77777777" w:rsidR="00DD349F" w:rsidRDefault="00D60895">
      <w:pPr>
        <w:widowControl w:val="0"/>
        <w:pBdr>
          <w:top w:val="nil"/>
          <w:left w:val="nil"/>
          <w:bottom w:val="nil"/>
          <w:right w:val="nil"/>
          <w:between w:val="nil"/>
        </w:pBdr>
        <w:spacing w:before="172" w:line="240" w:lineRule="auto"/>
        <w:ind w:left="375"/>
        <w:rPr>
          <w:rFonts w:ascii="Calibri" w:eastAsia="Calibri" w:hAnsi="Calibri" w:cs="Calibri"/>
          <w:color w:val="000000"/>
        </w:rPr>
      </w:pPr>
      <w:r>
        <w:rPr>
          <w:rFonts w:ascii="Calibri" w:eastAsia="Calibri" w:hAnsi="Calibri" w:cs="Calibri"/>
          <w:color w:val="000000"/>
        </w:rPr>
        <w:t xml:space="preserve">a. Promote the health, safety, and nutrition and well-being of the children. </w:t>
      </w:r>
    </w:p>
    <w:p w14:paraId="63B355A0"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Children will be supervised by adults at all times.</w:t>
      </w:r>
    </w:p>
    <w:p w14:paraId="71E8C871"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xml:space="preserve">● Daily monitoring for illness and notification of illness to parents. </w:t>
      </w:r>
    </w:p>
    <w:p w14:paraId="0A5E97C8"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xml:space="preserve">● In case of anaphylactic allergies, individual plans and emergency procedures with the child’s photograph will be developed and posted for staff. Staff will be educated on how to administer Epi Pens. An Epi Pen must be available on site. </w:t>
      </w:r>
    </w:p>
    <w:p w14:paraId="69F18987"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Promote proper hand washing before and after playing in sensory activities, washroom routines, and at snack time.</w:t>
      </w:r>
    </w:p>
    <w:p w14:paraId="7235F0E2"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Encourage cleaning practices with the support of printed materials regarding hand washing, disinfecting classroom tables and countertops for food preparation, as well as using the 3-step wash, rinse, disinfect program at the sinks in the kitchen.</w:t>
      </w:r>
    </w:p>
    <w:p w14:paraId="1A66FD13"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Safe food handling by staff and children.</w:t>
      </w:r>
    </w:p>
    <w:p w14:paraId="7C0775D3"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lastRenderedPageBreak/>
        <w:t xml:space="preserve">● Work with families to ensure the specific needs of individual children are met: dietary    requirements, food allergies and intolerances, cultural background or medical conditions. </w:t>
      </w:r>
    </w:p>
    <w:p w14:paraId="45401B22"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Model positive behaviour to promote good eating habits.</w:t>
      </w:r>
    </w:p>
    <w:p w14:paraId="475DCE61"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Provide a pleasant and culturally inclusive atmosphere for the children at snack time that encourage social interaction and learning.</w:t>
      </w:r>
    </w:p>
    <w:p w14:paraId="74C32FB5"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xml:space="preserve">● Inspection for the indoor play areas to ensure a safe learning environment. </w:t>
      </w:r>
    </w:p>
    <w:p w14:paraId="7F0A361A"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xml:space="preserve">● Compliance with Accessibility Standards for the people with disabilities. </w:t>
      </w:r>
    </w:p>
    <w:p w14:paraId="45CA6D52"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Embrace diversity by welcoming LGBT families, as well as different religions and cultural backgrounds.</w:t>
      </w:r>
    </w:p>
    <w:p w14:paraId="01D0AF98"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Support inclusion policies for individuals with special needs.</w:t>
      </w:r>
    </w:p>
    <w:p w14:paraId="3DED14AA" w14:textId="77777777" w:rsidR="00DD349F" w:rsidRDefault="00DD349F">
      <w:pPr>
        <w:widowControl w:val="0"/>
        <w:spacing w:before="172" w:line="240" w:lineRule="auto"/>
        <w:rPr>
          <w:rFonts w:ascii="Calibri" w:eastAsia="Calibri" w:hAnsi="Calibri" w:cs="Calibri"/>
        </w:rPr>
      </w:pPr>
    </w:p>
    <w:p w14:paraId="4B3E8B50" w14:textId="77777777" w:rsidR="00DD349F" w:rsidRDefault="00D60895">
      <w:pPr>
        <w:widowControl w:val="0"/>
        <w:spacing w:before="172" w:line="240" w:lineRule="auto"/>
        <w:rPr>
          <w:rFonts w:ascii="Calibri" w:eastAsia="Calibri" w:hAnsi="Calibri" w:cs="Calibri"/>
        </w:rPr>
      </w:pPr>
      <w:r>
        <w:rPr>
          <w:rFonts w:ascii="Calibri" w:eastAsia="Calibri" w:hAnsi="Calibri" w:cs="Calibri"/>
        </w:rPr>
        <w:t xml:space="preserve">   b.  Support positive and responsive interactions among the children, parents, and program staff. </w:t>
      </w:r>
    </w:p>
    <w:p w14:paraId="39734678"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xml:space="preserve">  ● Demonstrate empathy to increase the connection between adults and children. </w:t>
      </w:r>
    </w:p>
    <w:p w14:paraId="16632B3C"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xml:space="preserve">   ● Promote helpful behaviours among peers and towards adults. </w:t>
      </w:r>
    </w:p>
    <w:p w14:paraId="757E54C4"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xml:space="preserve">   ● Encourage group activities (circles, stories, etc.) to promote a sense of belonging. </w:t>
      </w:r>
    </w:p>
    <w:p w14:paraId="0A86D758"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xml:space="preserve">    ● State points-of-view of peers to promote consideration of personal perspectives.</w:t>
      </w:r>
    </w:p>
    <w:p w14:paraId="7200136C"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xml:space="preserve">    ● Value the children’s ideas as contributions for our program planning.</w:t>
      </w:r>
    </w:p>
    <w:p w14:paraId="07F608E1" w14:textId="77777777" w:rsidR="00DD349F" w:rsidRDefault="00DD349F">
      <w:pPr>
        <w:widowControl w:val="0"/>
        <w:spacing w:before="172" w:line="240" w:lineRule="auto"/>
        <w:ind w:left="375"/>
        <w:rPr>
          <w:rFonts w:ascii="Calibri" w:eastAsia="Calibri" w:hAnsi="Calibri" w:cs="Calibri"/>
        </w:rPr>
      </w:pPr>
    </w:p>
    <w:p w14:paraId="04BF4FEC" w14:textId="77777777" w:rsidR="00DD349F" w:rsidRDefault="00D60895">
      <w:pPr>
        <w:widowControl w:val="0"/>
        <w:spacing w:before="172" w:line="240" w:lineRule="auto"/>
        <w:rPr>
          <w:rFonts w:ascii="Calibri" w:eastAsia="Calibri" w:hAnsi="Calibri" w:cs="Calibri"/>
        </w:rPr>
      </w:pPr>
      <w:r>
        <w:rPr>
          <w:rFonts w:ascii="Calibri" w:eastAsia="Calibri" w:hAnsi="Calibri" w:cs="Calibri"/>
        </w:rPr>
        <w:t xml:space="preserve">    c.   Encourage the children to interact and communicate in a positive way and support their ability   </w:t>
      </w:r>
    </w:p>
    <w:p w14:paraId="3A69BC58"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xml:space="preserve">   to self-regulate.</w:t>
      </w:r>
    </w:p>
    <w:p w14:paraId="056B4ADF" w14:textId="77777777" w:rsidR="00DD349F" w:rsidRDefault="00D60895">
      <w:pPr>
        <w:widowControl w:val="0"/>
        <w:spacing w:before="172" w:line="240" w:lineRule="auto"/>
        <w:rPr>
          <w:rFonts w:ascii="Calibri" w:eastAsia="Calibri" w:hAnsi="Calibri" w:cs="Calibri"/>
        </w:rPr>
      </w:pPr>
      <w:r>
        <w:rPr>
          <w:rFonts w:ascii="Calibri" w:eastAsia="Calibri" w:hAnsi="Calibri" w:cs="Calibri"/>
        </w:rPr>
        <w:t xml:space="preserve">           ● Encourage conflict resolution by acknowledging children’s feelings and encouraging them to listen to their</w:t>
      </w:r>
    </w:p>
    <w:p w14:paraId="00240AC2" w14:textId="77777777" w:rsidR="00DD349F" w:rsidRDefault="00D60895">
      <w:pPr>
        <w:widowControl w:val="0"/>
        <w:spacing w:before="172" w:line="240" w:lineRule="auto"/>
        <w:rPr>
          <w:rFonts w:ascii="Calibri" w:eastAsia="Calibri" w:hAnsi="Calibri" w:cs="Calibri"/>
        </w:rPr>
      </w:pPr>
      <w:r>
        <w:rPr>
          <w:rFonts w:ascii="Calibri" w:eastAsia="Calibri" w:hAnsi="Calibri" w:cs="Calibri"/>
        </w:rPr>
        <w:t xml:space="preserve">               peers.</w:t>
      </w:r>
    </w:p>
    <w:p w14:paraId="01BD5B5E"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xml:space="preserve">    ● Invite children to share ideas and materials with peers to promote cooperation.</w:t>
      </w:r>
    </w:p>
    <w:p w14:paraId="5866E30A"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xml:space="preserve">    ● Involve children in decision-making during setup to increase their involvement. </w:t>
      </w:r>
    </w:p>
    <w:p w14:paraId="7E20E031"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xml:space="preserve">    ● Offer children the opportunity to assist their peers.</w:t>
      </w:r>
    </w:p>
    <w:p w14:paraId="4E45B574" w14:textId="77777777" w:rsidR="00DD349F" w:rsidRDefault="00D60895">
      <w:pPr>
        <w:widowControl w:val="0"/>
        <w:spacing w:before="172" w:line="240" w:lineRule="auto"/>
        <w:rPr>
          <w:rFonts w:ascii="Calibri" w:eastAsia="Calibri" w:hAnsi="Calibri" w:cs="Calibri"/>
        </w:rPr>
      </w:pPr>
      <w:r>
        <w:rPr>
          <w:rFonts w:ascii="Calibri" w:eastAsia="Calibri" w:hAnsi="Calibri" w:cs="Calibri"/>
        </w:rPr>
        <w:t xml:space="preserve">            ● Staff and volunteer participation in various activities to support children’s engagement in</w:t>
      </w:r>
    </w:p>
    <w:p w14:paraId="634F1481"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xml:space="preserve">          their projects and to encourage them by challenging their thinking.</w:t>
      </w:r>
    </w:p>
    <w:p w14:paraId="6BD2923F"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xml:space="preserve">     ● Provide smooth transitions in daily routines by using visual, auditory cues. </w:t>
      </w:r>
    </w:p>
    <w:p w14:paraId="08415E9F"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xml:space="preserve">     ● Offer comfortable spaces to share books, stories, and toys with their friends. </w:t>
      </w:r>
    </w:p>
    <w:p w14:paraId="4ED7A43F"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xml:space="preserve">     ● Affirming children’s strengths and achievements promotes their sense of self and </w:t>
      </w:r>
    </w:p>
    <w:p w14:paraId="41C4DE5A" w14:textId="77777777" w:rsidR="00DD349F" w:rsidRDefault="00D60895">
      <w:pPr>
        <w:widowControl w:val="0"/>
        <w:spacing w:before="172" w:line="240" w:lineRule="auto"/>
        <w:ind w:left="375"/>
        <w:rPr>
          <w:rFonts w:ascii="Calibri" w:eastAsia="Calibri" w:hAnsi="Calibri" w:cs="Calibri"/>
        </w:rPr>
      </w:pPr>
      <w:r>
        <w:rPr>
          <w:rFonts w:ascii="Calibri" w:eastAsia="Calibri" w:hAnsi="Calibri" w:cs="Calibri"/>
        </w:rPr>
        <w:t xml:space="preserve">         self-esteem.</w:t>
      </w:r>
    </w:p>
    <w:p w14:paraId="3892F7E4" w14:textId="77777777" w:rsidR="00DD349F" w:rsidRDefault="00D60895">
      <w:pPr>
        <w:widowControl w:val="0"/>
        <w:pBdr>
          <w:top w:val="nil"/>
          <w:left w:val="nil"/>
          <w:bottom w:val="nil"/>
          <w:right w:val="nil"/>
          <w:between w:val="nil"/>
        </w:pBdr>
        <w:spacing w:before="613" w:line="240" w:lineRule="auto"/>
        <w:rPr>
          <w:rFonts w:ascii="Calibri" w:eastAsia="Calibri" w:hAnsi="Calibri" w:cs="Calibri"/>
          <w:color w:val="000000"/>
        </w:rPr>
      </w:pPr>
      <w:r>
        <w:rPr>
          <w:rFonts w:ascii="Calibri" w:eastAsia="Calibri" w:hAnsi="Calibri" w:cs="Calibri"/>
        </w:rPr>
        <w:lastRenderedPageBreak/>
        <w:t xml:space="preserve">     </w:t>
      </w:r>
      <w:r>
        <w:rPr>
          <w:rFonts w:ascii="Calibri" w:eastAsia="Calibri" w:hAnsi="Calibri" w:cs="Calibri"/>
          <w:color w:val="000000"/>
        </w:rPr>
        <w:t xml:space="preserve">d. Foster the children’s exploration, play and inquiry. </w:t>
      </w:r>
    </w:p>
    <w:p w14:paraId="793CAD75" w14:textId="77777777" w:rsidR="00DD349F" w:rsidRDefault="00D60895">
      <w:pPr>
        <w:widowControl w:val="0"/>
        <w:spacing w:before="240" w:after="240" w:line="240" w:lineRule="auto"/>
        <w:ind w:left="720"/>
        <w:rPr>
          <w:rFonts w:ascii="Calibri" w:eastAsia="Calibri" w:hAnsi="Calibri" w:cs="Calibri"/>
        </w:rPr>
      </w:pPr>
      <w:r>
        <w:rPr>
          <w:rFonts w:ascii="Noto Sans Symbols" w:eastAsia="Noto Sans Symbols" w:hAnsi="Noto Sans Symbols" w:cs="Noto Sans Symbols"/>
        </w:rPr>
        <w:t xml:space="preserve">      ● </w:t>
      </w:r>
      <w:r>
        <w:rPr>
          <w:rFonts w:ascii="Calibri" w:eastAsia="Calibri" w:hAnsi="Calibri" w:cs="Calibri"/>
        </w:rPr>
        <w:t>Offer open-ended materials and resources.</w:t>
      </w:r>
    </w:p>
    <w:p w14:paraId="27D75439" w14:textId="77777777" w:rsidR="00DD349F" w:rsidRDefault="00D60895">
      <w:pPr>
        <w:widowControl w:val="0"/>
        <w:spacing w:before="240" w:after="240" w:line="240" w:lineRule="auto"/>
        <w:ind w:left="720"/>
        <w:rPr>
          <w:rFonts w:ascii="Calibri" w:eastAsia="Calibri" w:hAnsi="Calibri" w:cs="Calibri"/>
        </w:rPr>
      </w:pPr>
      <w:r>
        <w:rPr>
          <w:rFonts w:ascii="Calibri" w:eastAsia="Calibri" w:hAnsi="Calibri" w:cs="Calibri"/>
        </w:rPr>
        <w:t xml:space="preserve">  </w:t>
      </w:r>
      <w:r>
        <w:rPr>
          <w:rFonts w:ascii="Calibri" w:eastAsia="Calibri" w:hAnsi="Calibri" w:cs="Calibri"/>
        </w:rPr>
        <w:tab/>
        <w:t>● Allow children to problem-solve and think before offering input.</w:t>
      </w:r>
    </w:p>
    <w:p w14:paraId="0AC6C5C8" w14:textId="77777777" w:rsidR="00DD349F" w:rsidRDefault="00D60895">
      <w:pPr>
        <w:widowControl w:val="0"/>
        <w:spacing w:before="240" w:after="240" w:line="240" w:lineRule="auto"/>
        <w:ind w:left="720"/>
        <w:rPr>
          <w:rFonts w:ascii="Calibri" w:eastAsia="Calibri" w:hAnsi="Calibri" w:cs="Calibri"/>
        </w:rPr>
      </w:pPr>
      <w:r>
        <w:rPr>
          <w:rFonts w:ascii="Calibri" w:eastAsia="Calibri" w:hAnsi="Calibri" w:cs="Calibri"/>
        </w:rPr>
        <w:t xml:space="preserve">  </w:t>
      </w:r>
      <w:r>
        <w:rPr>
          <w:rFonts w:ascii="Calibri" w:eastAsia="Calibri" w:hAnsi="Calibri" w:cs="Calibri"/>
        </w:rPr>
        <w:tab/>
        <w:t>● Ask questions that can be answered through observation.</w:t>
      </w:r>
    </w:p>
    <w:p w14:paraId="069E508B" w14:textId="77777777" w:rsidR="00DD349F" w:rsidRDefault="00D60895">
      <w:pPr>
        <w:widowControl w:val="0"/>
        <w:spacing w:before="240" w:after="240" w:line="240" w:lineRule="auto"/>
        <w:ind w:left="720"/>
        <w:rPr>
          <w:rFonts w:ascii="Calibri" w:eastAsia="Calibri" w:hAnsi="Calibri" w:cs="Calibri"/>
        </w:rPr>
      </w:pPr>
      <w:r>
        <w:rPr>
          <w:rFonts w:ascii="Calibri" w:eastAsia="Calibri" w:hAnsi="Calibri" w:cs="Calibri"/>
        </w:rPr>
        <w:t xml:space="preserve">  </w:t>
      </w:r>
      <w:r>
        <w:rPr>
          <w:rFonts w:ascii="Calibri" w:eastAsia="Calibri" w:hAnsi="Calibri" w:cs="Calibri"/>
        </w:rPr>
        <w:tab/>
        <w:t>● Pose problems to solve and then brainstorming solutions and outcomes.</w:t>
      </w:r>
    </w:p>
    <w:p w14:paraId="02849188" w14:textId="77777777" w:rsidR="00DD349F" w:rsidRDefault="00D60895">
      <w:pPr>
        <w:widowControl w:val="0"/>
        <w:spacing w:before="240" w:after="240" w:line="240" w:lineRule="auto"/>
        <w:ind w:left="720"/>
        <w:rPr>
          <w:rFonts w:ascii="Calibri" w:eastAsia="Calibri" w:hAnsi="Calibri" w:cs="Calibri"/>
        </w:rPr>
      </w:pPr>
      <w:r>
        <w:rPr>
          <w:rFonts w:ascii="Calibri" w:eastAsia="Calibri" w:hAnsi="Calibri" w:cs="Calibri"/>
        </w:rPr>
        <w:t xml:space="preserve">  </w:t>
      </w:r>
      <w:r>
        <w:rPr>
          <w:rFonts w:ascii="Calibri" w:eastAsia="Calibri" w:hAnsi="Calibri" w:cs="Calibri"/>
        </w:rPr>
        <w:tab/>
        <w:t>● Provide a variety of options and challenging materials.</w:t>
      </w:r>
    </w:p>
    <w:p w14:paraId="32CFC841" w14:textId="77777777" w:rsidR="00DD349F" w:rsidRDefault="00D60895">
      <w:pPr>
        <w:widowControl w:val="0"/>
        <w:spacing w:before="240" w:after="240" w:line="240" w:lineRule="auto"/>
        <w:ind w:left="720"/>
        <w:rPr>
          <w:rFonts w:ascii="Calibri" w:eastAsia="Calibri" w:hAnsi="Calibri" w:cs="Calibri"/>
        </w:rPr>
      </w:pPr>
      <w:r>
        <w:rPr>
          <w:rFonts w:ascii="Calibri" w:eastAsia="Calibri" w:hAnsi="Calibri" w:cs="Calibri"/>
        </w:rPr>
        <w:t xml:space="preserve">  </w:t>
      </w:r>
      <w:r>
        <w:rPr>
          <w:rFonts w:ascii="Calibri" w:eastAsia="Calibri" w:hAnsi="Calibri" w:cs="Calibri"/>
        </w:rPr>
        <w:tab/>
        <w:t>● Offer materials for representing ideas with print and drawings.</w:t>
      </w:r>
    </w:p>
    <w:p w14:paraId="684221C8" w14:textId="77777777" w:rsidR="00DD349F" w:rsidRDefault="00D60895">
      <w:pPr>
        <w:widowControl w:val="0"/>
        <w:spacing w:before="240" w:after="240" w:line="240" w:lineRule="auto"/>
        <w:rPr>
          <w:rFonts w:ascii="Noto Sans Symbols" w:eastAsia="Noto Sans Symbols" w:hAnsi="Noto Sans Symbols" w:cs="Noto Sans Symbols"/>
        </w:rPr>
      </w:pPr>
      <w:r>
        <w:rPr>
          <w:rFonts w:ascii="Noto Sans Symbols" w:eastAsia="Noto Sans Symbols" w:hAnsi="Noto Sans Symbols" w:cs="Noto Sans Symbols"/>
        </w:rPr>
        <w:t xml:space="preserve">       </w:t>
      </w:r>
    </w:p>
    <w:p w14:paraId="4C16E107" w14:textId="77777777" w:rsidR="00DD349F" w:rsidRDefault="00D60895">
      <w:pPr>
        <w:widowControl w:val="0"/>
        <w:spacing w:before="240" w:after="240" w:line="240" w:lineRule="auto"/>
        <w:rPr>
          <w:rFonts w:ascii="Calibri" w:eastAsia="Calibri" w:hAnsi="Calibri" w:cs="Calibri"/>
          <w:color w:val="000000"/>
        </w:rPr>
      </w:pPr>
      <w:r>
        <w:rPr>
          <w:rFonts w:ascii="Noto Sans Symbols" w:eastAsia="Noto Sans Symbols" w:hAnsi="Noto Sans Symbols" w:cs="Noto Sans Symbols"/>
        </w:rPr>
        <w:t xml:space="preserve">        </w:t>
      </w:r>
      <w:r>
        <w:rPr>
          <w:rFonts w:ascii="Calibri" w:eastAsia="Calibri" w:hAnsi="Calibri" w:cs="Calibri"/>
          <w:color w:val="000000"/>
        </w:rPr>
        <w:t xml:space="preserve">e. Provide child-initiated and adult-supported experiences. </w:t>
      </w:r>
    </w:p>
    <w:p w14:paraId="24C3AE8C" w14:textId="77777777" w:rsidR="00DD349F" w:rsidRDefault="00D60895">
      <w:pPr>
        <w:widowControl w:val="0"/>
        <w:pBdr>
          <w:top w:val="nil"/>
          <w:left w:val="nil"/>
          <w:bottom w:val="nil"/>
          <w:right w:val="nil"/>
          <w:between w:val="nil"/>
        </w:pBdr>
        <w:spacing w:before="11" w:line="260" w:lineRule="auto"/>
        <w:ind w:left="1101" w:right="1605" w:hanging="364"/>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rPr>
        <w:t xml:space="preserve"> </w:t>
      </w:r>
      <w:r>
        <w:rPr>
          <w:rFonts w:ascii="Calibri" w:eastAsia="Calibri" w:hAnsi="Calibri" w:cs="Calibri"/>
          <w:color w:val="000000"/>
        </w:rPr>
        <w:t>● Offer materials and extra resources to support projects.</w:t>
      </w:r>
    </w:p>
    <w:p w14:paraId="020C0502" w14:textId="77777777" w:rsidR="00DD349F" w:rsidRDefault="00D60895">
      <w:pPr>
        <w:widowControl w:val="0"/>
        <w:spacing w:before="240" w:after="240" w:line="260" w:lineRule="auto"/>
        <w:rPr>
          <w:rFonts w:ascii="Calibri" w:eastAsia="Calibri" w:hAnsi="Calibri" w:cs="Calibri"/>
          <w:color w:val="000000"/>
        </w:rPr>
      </w:pPr>
      <w:r>
        <w:rPr>
          <w:rFonts w:ascii="Calibri" w:eastAsia="Calibri" w:hAnsi="Calibri" w:cs="Calibri"/>
          <w:color w:val="000000"/>
        </w:rPr>
        <w:t xml:space="preserve">                     ● Use specialized sources and books as means of extending activities that interest the</w:t>
      </w:r>
    </w:p>
    <w:p w14:paraId="2228D088" w14:textId="77777777" w:rsidR="00DD349F" w:rsidRDefault="00D60895">
      <w:pPr>
        <w:widowControl w:val="0"/>
        <w:spacing w:before="240" w:after="240" w:line="260" w:lineRule="auto"/>
        <w:rPr>
          <w:rFonts w:ascii="Calibri" w:eastAsia="Calibri" w:hAnsi="Calibri" w:cs="Calibri"/>
          <w:color w:val="000000"/>
        </w:rPr>
      </w:pPr>
      <w:r>
        <w:rPr>
          <w:rFonts w:ascii="Calibri" w:eastAsia="Calibri" w:hAnsi="Calibri" w:cs="Calibri"/>
          <w:color w:val="000000"/>
        </w:rPr>
        <w:t xml:space="preserve">                        children.</w:t>
      </w:r>
    </w:p>
    <w:p w14:paraId="12D4AABB" w14:textId="77777777" w:rsidR="00DD349F" w:rsidRDefault="00D60895">
      <w:pPr>
        <w:widowControl w:val="0"/>
        <w:spacing w:before="240" w:after="240" w:line="260" w:lineRule="auto"/>
        <w:rPr>
          <w:rFonts w:ascii="Calibri" w:eastAsia="Calibri" w:hAnsi="Calibri" w:cs="Calibri"/>
          <w:color w:val="000000"/>
        </w:rPr>
      </w:pPr>
      <w:r>
        <w:rPr>
          <w:rFonts w:ascii="Calibri" w:eastAsia="Calibri" w:hAnsi="Calibri" w:cs="Calibri"/>
          <w:color w:val="000000"/>
        </w:rPr>
        <w:t xml:space="preserve">                     ● Demonstrate enjoyment in reading books and telling stories.</w:t>
      </w:r>
    </w:p>
    <w:p w14:paraId="03A690B1" w14:textId="77777777" w:rsidR="00DD349F" w:rsidRDefault="00D60895">
      <w:pPr>
        <w:widowControl w:val="0"/>
        <w:spacing w:before="240" w:after="240" w:line="260" w:lineRule="auto"/>
        <w:rPr>
          <w:rFonts w:ascii="Calibri" w:eastAsia="Calibri" w:hAnsi="Calibri" w:cs="Calibri"/>
          <w:color w:val="000000"/>
        </w:rPr>
      </w:pPr>
      <w:r>
        <w:rPr>
          <w:rFonts w:ascii="Calibri" w:eastAsia="Calibri" w:hAnsi="Calibri" w:cs="Calibri"/>
          <w:color w:val="000000"/>
        </w:rPr>
        <w:t xml:space="preserve">                     ● Encourage children to move outside their comfort zone by providing opportunities for</w:t>
      </w:r>
    </w:p>
    <w:p w14:paraId="28099817" w14:textId="77777777" w:rsidR="00DD349F" w:rsidRDefault="00D60895">
      <w:pPr>
        <w:widowControl w:val="0"/>
        <w:spacing w:before="240" w:after="240" w:line="260" w:lineRule="auto"/>
        <w:rPr>
          <w:rFonts w:ascii="Calibri" w:eastAsia="Calibri" w:hAnsi="Calibri" w:cs="Calibri"/>
          <w:color w:val="000000"/>
        </w:rPr>
      </w:pPr>
      <w:r>
        <w:rPr>
          <w:rFonts w:ascii="Calibri" w:eastAsia="Calibri" w:hAnsi="Calibri" w:cs="Calibri"/>
          <w:color w:val="000000"/>
        </w:rPr>
        <w:t xml:space="preserve">                         reasonable risk-taking.</w:t>
      </w:r>
    </w:p>
    <w:p w14:paraId="131C7044" w14:textId="77777777" w:rsidR="00DD349F" w:rsidRDefault="00D60895">
      <w:pPr>
        <w:widowControl w:val="0"/>
        <w:spacing w:before="240" w:after="240" w:line="260" w:lineRule="auto"/>
        <w:rPr>
          <w:rFonts w:ascii="Calibri" w:eastAsia="Calibri" w:hAnsi="Calibri" w:cs="Calibri"/>
          <w:color w:val="000000"/>
        </w:rPr>
      </w:pPr>
      <w:r>
        <w:rPr>
          <w:rFonts w:ascii="Calibri" w:eastAsia="Calibri" w:hAnsi="Calibri" w:cs="Calibri"/>
          <w:color w:val="000000"/>
        </w:rPr>
        <w:t xml:space="preserve"> </w:t>
      </w:r>
    </w:p>
    <w:p w14:paraId="450BA63D" w14:textId="77777777" w:rsidR="00DD349F" w:rsidRDefault="00DD349F">
      <w:pPr>
        <w:widowControl w:val="0"/>
        <w:pBdr>
          <w:top w:val="nil"/>
          <w:left w:val="nil"/>
          <w:bottom w:val="nil"/>
          <w:right w:val="nil"/>
          <w:between w:val="nil"/>
        </w:pBdr>
        <w:spacing w:before="11" w:line="260" w:lineRule="auto"/>
        <w:ind w:left="1101" w:right="1605" w:hanging="364"/>
        <w:rPr>
          <w:rFonts w:ascii="Calibri" w:eastAsia="Calibri" w:hAnsi="Calibri" w:cs="Calibri"/>
        </w:rPr>
      </w:pPr>
    </w:p>
    <w:p w14:paraId="6AF53B37" w14:textId="6C641A16" w:rsidR="00DD349F" w:rsidRDefault="00D60895">
      <w:pPr>
        <w:widowControl w:val="0"/>
        <w:pBdr>
          <w:top w:val="nil"/>
          <w:left w:val="nil"/>
          <w:bottom w:val="nil"/>
          <w:right w:val="nil"/>
          <w:between w:val="nil"/>
        </w:pBdr>
        <w:spacing w:line="261" w:lineRule="auto"/>
        <w:ind w:left="379" w:right="749" w:hanging="10"/>
        <w:rPr>
          <w:rFonts w:ascii="Calibri" w:eastAsia="Calibri" w:hAnsi="Calibri" w:cs="Calibri"/>
          <w:color w:val="000000"/>
        </w:rPr>
      </w:pPr>
      <w:r>
        <w:rPr>
          <w:rFonts w:ascii="Calibri" w:eastAsia="Calibri" w:hAnsi="Calibri" w:cs="Calibri"/>
          <w:color w:val="000000"/>
        </w:rPr>
        <w:t xml:space="preserve">f. Create positive learning environments and experiences so that each child’s learning and </w:t>
      </w:r>
      <w:r w:rsidR="00AC3B73">
        <w:rPr>
          <w:rFonts w:ascii="Calibri" w:eastAsia="Calibri" w:hAnsi="Calibri" w:cs="Calibri"/>
          <w:color w:val="000000"/>
        </w:rPr>
        <w:t>development is</w:t>
      </w:r>
      <w:r>
        <w:rPr>
          <w:rFonts w:ascii="Calibri" w:eastAsia="Calibri" w:hAnsi="Calibri" w:cs="Calibri"/>
          <w:color w:val="000000"/>
        </w:rPr>
        <w:t xml:space="preserve"> supported. </w:t>
      </w:r>
    </w:p>
    <w:p w14:paraId="5CED8AA4" w14:textId="77777777" w:rsidR="00DD349F" w:rsidRDefault="00DD349F">
      <w:pPr>
        <w:widowControl w:val="0"/>
        <w:pBdr>
          <w:top w:val="nil"/>
          <w:left w:val="nil"/>
          <w:bottom w:val="nil"/>
          <w:right w:val="nil"/>
          <w:between w:val="nil"/>
        </w:pBdr>
        <w:spacing w:line="261" w:lineRule="auto"/>
        <w:ind w:left="379" w:right="749" w:hanging="10"/>
        <w:rPr>
          <w:rFonts w:ascii="Calibri" w:eastAsia="Calibri" w:hAnsi="Calibri" w:cs="Calibri"/>
        </w:rPr>
      </w:pPr>
    </w:p>
    <w:p w14:paraId="1FEC9184" w14:textId="77777777" w:rsidR="00DD349F" w:rsidRDefault="00D60895">
      <w:pPr>
        <w:widowControl w:val="0"/>
        <w:pBdr>
          <w:top w:val="nil"/>
          <w:left w:val="nil"/>
          <w:bottom w:val="nil"/>
          <w:right w:val="nil"/>
          <w:between w:val="nil"/>
        </w:pBdr>
        <w:spacing w:line="261" w:lineRule="auto"/>
        <w:ind w:left="379" w:right="749" w:hanging="10"/>
        <w:rPr>
          <w:rFonts w:ascii="Calibri" w:eastAsia="Calibri" w:hAnsi="Calibri" w:cs="Calibri"/>
        </w:rPr>
      </w:pPr>
      <w:r>
        <w:rPr>
          <w:rFonts w:ascii="Calibri" w:eastAsia="Calibri" w:hAnsi="Calibri" w:cs="Calibri"/>
        </w:rPr>
        <w:tab/>
        <w:t xml:space="preserve">      ● Provide stimulating learning environments with accessible materials and tools</w:t>
      </w:r>
    </w:p>
    <w:p w14:paraId="519749EC" w14:textId="77777777" w:rsidR="00DD349F" w:rsidRDefault="00D60895">
      <w:pPr>
        <w:widowControl w:val="0"/>
        <w:spacing w:before="240" w:after="240" w:line="261" w:lineRule="auto"/>
        <w:rPr>
          <w:rFonts w:ascii="Calibri" w:eastAsia="Calibri" w:hAnsi="Calibri" w:cs="Calibri"/>
        </w:rPr>
      </w:pPr>
      <w:r>
        <w:rPr>
          <w:rFonts w:ascii="Calibri" w:eastAsia="Calibri" w:hAnsi="Calibri" w:cs="Calibri"/>
        </w:rPr>
        <w:t xml:space="preserve">                     ● Present children’s ideas to other through drawings or telling</w:t>
      </w:r>
    </w:p>
    <w:p w14:paraId="33FBBBD3" w14:textId="77777777" w:rsidR="00DD349F" w:rsidRDefault="00D60895">
      <w:pPr>
        <w:widowControl w:val="0"/>
        <w:spacing w:before="240" w:after="240" w:line="261" w:lineRule="auto"/>
        <w:rPr>
          <w:rFonts w:ascii="Calibri" w:eastAsia="Calibri" w:hAnsi="Calibri" w:cs="Calibri"/>
        </w:rPr>
      </w:pPr>
      <w:r>
        <w:rPr>
          <w:rFonts w:ascii="Calibri" w:eastAsia="Calibri" w:hAnsi="Calibri" w:cs="Calibri"/>
        </w:rPr>
        <w:t xml:space="preserve">                     ● Present various materials to support sensory exploration.</w:t>
      </w:r>
    </w:p>
    <w:p w14:paraId="5B61665E" w14:textId="77777777" w:rsidR="00DD349F" w:rsidRDefault="00D60895">
      <w:pPr>
        <w:widowControl w:val="0"/>
        <w:spacing w:before="240" w:after="240" w:line="261" w:lineRule="auto"/>
        <w:rPr>
          <w:rFonts w:ascii="Calibri" w:eastAsia="Calibri" w:hAnsi="Calibri" w:cs="Calibri"/>
        </w:rPr>
      </w:pPr>
      <w:r>
        <w:rPr>
          <w:rFonts w:ascii="Calibri" w:eastAsia="Calibri" w:hAnsi="Calibri" w:cs="Calibri"/>
        </w:rPr>
        <w:t xml:space="preserve">                     ● Make visible children’s learning and understanding of the world around them.</w:t>
      </w:r>
    </w:p>
    <w:p w14:paraId="42A10063" w14:textId="77777777" w:rsidR="00DD349F" w:rsidRDefault="00D60895">
      <w:pPr>
        <w:widowControl w:val="0"/>
        <w:spacing w:before="240" w:after="240" w:line="261" w:lineRule="auto"/>
        <w:rPr>
          <w:rFonts w:ascii="Calibri" w:eastAsia="Calibri" w:hAnsi="Calibri" w:cs="Calibri"/>
        </w:rPr>
      </w:pPr>
      <w:r>
        <w:rPr>
          <w:rFonts w:ascii="Calibri" w:eastAsia="Calibri" w:hAnsi="Calibri" w:cs="Calibri"/>
        </w:rPr>
        <w:t xml:space="preserve">                     ● The environment will reflect different ideas, values, and cultures.</w:t>
      </w:r>
    </w:p>
    <w:p w14:paraId="3598A072" w14:textId="77777777" w:rsidR="00DD349F" w:rsidRDefault="00DD349F">
      <w:pPr>
        <w:widowControl w:val="0"/>
        <w:pBdr>
          <w:top w:val="nil"/>
          <w:left w:val="nil"/>
          <w:bottom w:val="nil"/>
          <w:right w:val="nil"/>
          <w:between w:val="nil"/>
        </w:pBdr>
        <w:spacing w:line="261" w:lineRule="auto"/>
        <w:ind w:left="379" w:right="749" w:hanging="10"/>
        <w:rPr>
          <w:rFonts w:ascii="Calibri" w:eastAsia="Calibri" w:hAnsi="Calibri" w:cs="Calibri"/>
        </w:rPr>
      </w:pPr>
    </w:p>
    <w:p w14:paraId="3B4FFE05" w14:textId="77777777" w:rsidR="00DD349F" w:rsidRDefault="00D60895">
      <w:pPr>
        <w:widowControl w:val="0"/>
        <w:pBdr>
          <w:top w:val="nil"/>
          <w:left w:val="nil"/>
          <w:bottom w:val="nil"/>
          <w:right w:val="nil"/>
          <w:between w:val="nil"/>
        </w:pBdr>
        <w:spacing w:before="617" w:line="261" w:lineRule="auto"/>
        <w:ind w:left="374" w:right="1259" w:hanging="3"/>
        <w:rPr>
          <w:rFonts w:ascii="Calibri" w:eastAsia="Calibri" w:hAnsi="Calibri" w:cs="Calibri"/>
        </w:rPr>
      </w:pPr>
      <w:r>
        <w:rPr>
          <w:rFonts w:ascii="Calibri" w:eastAsia="Calibri" w:hAnsi="Calibri" w:cs="Calibri"/>
        </w:rPr>
        <w:lastRenderedPageBreak/>
        <w:t xml:space="preserve">  </w:t>
      </w:r>
    </w:p>
    <w:p w14:paraId="06D0E009" w14:textId="77777777" w:rsidR="00DD349F" w:rsidRDefault="00DD349F">
      <w:pPr>
        <w:widowControl w:val="0"/>
        <w:pBdr>
          <w:top w:val="nil"/>
          <w:left w:val="nil"/>
          <w:bottom w:val="nil"/>
          <w:right w:val="nil"/>
          <w:between w:val="nil"/>
        </w:pBdr>
        <w:spacing w:before="617" w:line="261" w:lineRule="auto"/>
        <w:ind w:left="374" w:right="1259" w:hanging="3"/>
        <w:rPr>
          <w:rFonts w:ascii="Calibri" w:eastAsia="Calibri" w:hAnsi="Calibri" w:cs="Calibri"/>
        </w:rPr>
      </w:pPr>
    </w:p>
    <w:p w14:paraId="162F610F" w14:textId="3EE50605" w:rsidR="00DD349F" w:rsidRDefault="00D60895">
      <w:pPr>
        <w:widowControl w:val="0"/>
        <w:pBdr>
          <w:top w:val="nil"/>
          <w:left w:val="nil"/>
          <w:bottom w:val="nil"/>
          <w:right w:val="nil"/>
          <w:between w:val="nil"/>
        </w:pBdr>
        <w:spacing w:before="617" w:line="261" w:lineRule="auto"/>
        <w:ind w:left="374" w:right="1259" w:hanging="3"/>
        <w:rPr>
          <w:rFonts w:ascii="Calibri" w:eastAsia="Calibri" w:hAnsi="Calibri" w:cs="Calibri"/>
          <w:color w:val="000000"/>
        </w:rPr>
      </w:pPr>
      <w:r>
        <w:rPr>
          <w:rFonts w:ascii="Calibri" w:eastAsia="Calibri" w:hAnsi="Calibri" w:cs="Calibri"/>
        </w:rPr>
        <w:t xml:space="preserve"> </w:t>
      </w:r>
      <w:r>
        <w:rPr>
          <w:rFonts w:ascii="Calibri" w:eastAsia="Calibri" w:hAnsi="Calibri" w:cs="Calibri"/>
          <w:color w:val="000000"/>
        </w:rPr>
        <w:t xml:space="preserve">g. Incorporate indoor and outdoor play, active play, and rest and quiet times into the day and    </w:t>
      </w:r>
      <w:r w:rsidR="00AC3B73">
        <w:rPr>
          <w:rFonts w:ascii="Calibri" w:eastAsia="Calibri" w:hAnsi="Calibri" w:cs="Calibri"/>
          <w:color w:val="000000"/>
        </w:rPr>
        <w:t>give consideration</w:t>
      </w:r>
      <w:r>
        <w:rPr>
          <w:rFonts w:ascii="Calibri" w:eastAsia="Calibri" w:hAnsi="Calibri" w:cs="Calibri"/>
          <w:color w:val="000000"/>
        </w:rPr>
        <w:t xml:space="preserve"> to the individual needs of the children. </w:t>
      </w:r>
    </w:p>
    <w:p w14:paraId="32AB413C" w14:textId="77777777" w:rsidR="00DD349F" w:rsidRDefault="00D60895">
      <w:pPr>
        <w:widowControl w:val="0"/>
        <w:pBdr>
          <w:top w:val="nil"/>
          <w:left w:val="nil"/>
          <w:bottom w:val="nil"/>
          <w:right w:val="nil"/>
          <w:between w:val="nil"/>
        </w:pBdr>
        <w:spacing w:before="617" w:line="261" w:lineRule="auto"/>
        <w:ind w:left="374" w:right="1259" w:hanging="3"/>
        <w:rPr>
          <w:rFonts w:ascii="Calibri" w:eastAsia="Calibri" w:hAnsi="Calibri" w:cs="Calibri"/>
        </w:rPr>
      </w:pPr>
      <w:r>
        <w:rPr>
          <w:rFonts w:ascii="Calibri" w:eastAsia="Calibri" w:hAnsi="Calibri" w:cs="Calibri"/>
        </w:rPr>
        <w:t xml:space="preserve">                      ● Offer opportunities to observe, investigate, and discover elements of our natural</w:t>
      </w:r>
    </w:p>
    <w:p w14:paraId="6EF26AE5" w14:textId="77777777" w:rsidR="00DD349F" w:rsidRDefault="00D60895">
      <w:pPr>
        <w:widowControl w:val="0"/>
        <w:spacing w:before="240" w:after="240" w:line="261"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Environment.</w:t>
      </w:r>
    </w:p>
    <w:p w14:paraId="64FBB3B2" w14:textId="77777777" w:rsidR="00DD349F" w:rsidRDefault="00D60895">
      <w:pPr>
        <w:widowControl w:val="0"/>
        <w:spacing w:before="240" w:after="240" w:line="261"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 Have children practice jumping and coordination by “following the leader.”</w:t>
      </w:r>
    </w:p>
    <w:p w14:paraId="2729B212" w14:textId="77777777" w:rsidR="00DD349F" w:rsidRDefault="00D60895">
      <w:pPr>
        <w:widowControl w:val="0"/>
        <w:spacing w:before="240" w:after="240" w:line="261"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 Play music with simple rhymes and engage children in gross motor activities; dance,</w:t>
      </w:r>
    </w:p>
    <w:p w14:paraId="05A1206E" w14:textId="77777777" w:rsidR="00DD349F" w:rsidRDefault="00D60895">
      <w:pPr>
        <w:widowControl w:val="0"/>
        <w:spacing w:before="240" w:after="240" w:line="261"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obstacle courses, and imitation of musical patterns through games and songs.</w:t>
      </w:r>
    </w:p>
    <w:p w14:paraId="1165BECE" w14:textId="77777777" w:rsidR="00DD349F" w:rsidRDefault="00D60895">
      <w:pPr>
        <w:widowControl w:val="0"/>
        <w:spacing w:before="240" w:after="240" w:line="261"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 Promote balanced play periods with opportunities for quiet times (circle time and stories).</w:t>
      </w:r>
    </w:p>
    <w:p w14:paraId="0755AA13" w14:textId="77777777" w:rsidR="00DD349F" w:rsidRDefault="00DD349F">
      <w:pPr>
        <w:widowControl w:val="0"/>
        <w:spacing w:before="240" w:after="240" w:line="261" w:lineRule="auto"/>
        <w:ind w:firstLine="720"/>
        <w:rPr>
          <w:rFonts w:ascii="Calibri" w:eastAsia="Calibri" w:hAnsi="Calibri" w:cs="Calibri"/>
        </w:rPr>
      </w:pPr>
    </w:p>
    <w:p w14:paraId="7C6A4815" w14:textId="7324CCAC" w:rsidR="00DD349F" w:rsidRDefault="00D60895">
      <w:pPr>
        <w:widowControl w:val="0"/>
        <w:spacing w:before="240" w:after="240" w:line="261" w:lineRule="auto"/>
        <w:rPr>
          <w:rFonts w:ascii="Calibri" w:eastAsia="Calibri" w:hAnsi="Calibri" w:cs="Calibri"/>
          <w:color w:val="000000"/>
        </w:rPr>
      </w:pPr>
      <w:r>
        <w:rPr>
          <w:rFonts w:ascii="Calibri" w:eastAsia="Calibri" w:hAnsi="Calibri" w:cs="Calibri"/>
        </w:rPr>
        <w:t xml:space="preserve">           </w:t>
      </w:r>
      <w:r>
        <w:rPr>
          <w:rFonts w:ascii="Calibri" w:eastAsia="Calibri" w:hAnsi="Calibri" w:cs="Calibri"/>
          <w:color w:val="000000"/>
        </w:rPr>
        <w:t xml:space="preserve">h. Foster ongoing communication and engagement with the parents about the program and their children. </w:t>
      </w:r>
    </w:p>
    <w:p w14:paraId="145C3BC7" w14:textId="77777777" w:rsidR="00DD349F" w:rsidRDefault="00D60895">
      <w:pPr>
        <w:widowControl w:val="0"/>
        <w:spacing w:before="240" w:after="240" w:line="261" w:lineRule="auto"/>
        <w:rPr>
          <w:rFonts w:ascii="Calibri" w:eastAsia="Calibri" w:hAnsi="Calibri" w:cs="Calibri"/>
        </w:rPr>
      </w:pPr>
      <w:r>
        <w:rPr>
          <w:rFonts w:ascii="Calibri" w:eastAsia="Calibri" w:hAnsi="Calibri" w:cs="Calibri"/>
        </w:rPr>
        <w:t xml:space="preserve">                             ● Building positive and responsive relationships through conversations and genuine interest.</w:t>
      </w:r>
    </w:p>
    <w:p w14:paraId="316DF55F" w14:textId="77777777" w:rsidR="00DD349F" w:rsidRDefault="00D60895">
      <w:pPr>
        <w:widowControl w:val="0"/>
        <w:spacing w:before="240" w:after="240" w:line="261"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 Daily exchange of ideas and/or summary of the morning activities and parents’ response</w:t>
      </w:r>
    </w:p>
    <w:p w14:paraId="626AFA34" w14:textId="77777777" w:rsidR="00DD349F" w:rsidRDefault="00D60895">
      <w:pPr>
        <w:widowControl w:val="0"/>
        <w:spacing w:before="240" w:after="240" w:line="261"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and participation.</w:t>
      </w:r>
    </w:p>
    <w:p w14:paraId="3D0D7BAD" w14:textId="77777777" w:rsidR="00DD349F" w:rsidRDefault="00D60895">
      <w:pPr>
        <w:widowControl w:val="0"/>
        <w:spacing w:before="240" w:after="240" w:line="261"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 Opportunities for children and their parents to explore together and co-plan projects.</w:t>
      </w:r>
    </w:p>
    <w:p w14:paraId="494E6D12" w14:textId="77777777" w:rsidR="00DD349F" w:rsidRDefault="00D60895">
      <w:pPr>
        <w:widowControl w:val="0"/>
        <w:spacing w:before="240" w:after="240" w:line="261"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 Information for parents about what children learn, via seesaw app, photos, meetings,</w:t>
      </w:r>
    </w:p>
    <w:p w14:paraId="60BB217B" w14:textId="77777777" w:rsidR="00DD349F" w:rsidRDefault="00D60895">
      <w:pPr>
        <w:widowControl w:val="0"/>
        <w:spacing w:before="240" w:after="240" w:line="261"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Emails.</w:t>
      </w:r>
    </w:p>
    <w:p w14:paraId="060052A4" w14:textId="77777777" w:rsidR="00DD349F" w:rsidRDefault="00D60895">
      <w:pPr>
        <w:widowControl w:val="0"/>
        <w:spacing w:before="240" w:after="240" w:line="261"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 Different forms of documentation to record children’s ideas, and share evidence of</w:t>
      </w:r>
    </w:p>
    <w:p w14:paraId="556F00B8" w14:textId="77777777" w:rsidR="00DD349F" w:rsidRDefault="00D60895">
      <w:pPr>
        <w:widowControl w:val="0"/>
        <w:spacing w:before="240" w:after="240" w:line="261"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development and learning with parents through drawings, attempts at writing, and</w:t>
      </w:r>
    </w:p>
    <w:p w14:paraId="1E7B73F4" w14:textId="77777777" w:rsidR="00DD349F" w:rsidRDefault="00D60895">
      <w:pPr>
        <w:widowControl w:val="0"/>
        <w:spacing w:before="240" w:after="240" w:line="261"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written observations of children’s exchange of ideas in seesaw.</w:t>
      </w:r>
    </w:p>
    <w:p w14:paraId="011C1AB5" w14:textId="77777777" w:rsidR="00DD349F" w:rsidRDefault="00D60895">
      <w:pPr>
        <w:widowControl w:val="0"/>
        <w:spacing w:before="240" w:after="240" w:line="261" w:lineRule="auto"/>
        <w:ind w:firstLine="720"/>
        <w:rPr>
          <w:rFonts w:ascii="Calibri" w:eastAsia="Calibri" w:hAnsi="Calibri" w:cs="Calibri"/>
        </w:rPr>
      </w:pPr>
      <w:r>
        <w:rPr>
          <w:rFonts w:ascii="Calibri" w:eastAsia="Calibri" w:hAnsi="Calibri" w:cs="Calibri"/>
        </w:rPr>
        <w:t xml:space="preserve"> </w:t>
      </w:r>
    </w:p>
    <w:p w14:paraId="2E3934AC" w14:textId="65CCE109" w:rsidR="00DD349F" w:rsidRDefault="00D60895">
      <w:pPr>
        <w:widowControl w:val="0"/>
        <w:spacing w:before="240" w:after="240" w:line="261" w:lineRule="auto"/>
        <w:ind w:firstLine="720"/>
        <w:rPr>
          <w:rFonts w:ascii="Calibri" w:eastAsia="Calibri" w:hAnsi="Calibri" w:cs="Calibri"/>
          <w:color w:val="000000"/>
        </w:rPr>
      </w:pPr>
      <w:proofErr w:type="spellStart"/>
      <w:r>
        <w:rPr>
          <w:rFonts w:ascii="Calibri" w:eastAsia="Calibri" w:hAnsi="Calibri" w:cs="Calibri"/>
          <w:color w:val="000000"/>
        </w:rPr>
        <w:t>i</w:t>
      </w:r>
      <w:proofErr w:type="spellEnd"/>
      <w:r>
        <w:rPr>
          <w:rFonts w:ascii="Calibri" w:eastAsia="Calibri" w:hAnsi="Calibri" w:cs="Calibri"/>
          <w:color w:val="000000"/>
        </w:rPr>
        <w:t xml:space="preserve">. Involve local community partners and allow those partners to support the children, their family and staff. </w:t>
      </w:r>
    </w:p>
    <w:p w14:paraId="63A676B0" w14:textId="77777777" w:rsidR="00DD349F" w:rsidRDefault="00D60895">
      <w:pPr>
        <w:widowControl w:val="0"/>
        <w:spacing w:before="240" w:after="240" w:line="261" w:lineRule="auto"/>
        <w:ind w:firstLine="720"/>
        <w:rPr>
          <w:rFonts w:ascii="Calibri" w:eastAsia="Calibri" w:hAnsi="Calibri" w:cs="Calibri"/>
        </w:rPr>
      </w:pPr>
      <w:r>
        <w:rPr>
          <w:rFonts w:ascii="Calibri" w:eastAsia="Calibri" w:hAnsi="Calibri" w:cs="Calibri"/>
        </w:rPr>
        <w:lastRenderedPageBreak/>
        <w:t xml:space="preserve">              ● Partnership with local colleges (ECE programs) and high schools (Co-op programs) to offer</w:t>
      </w:r>
    </w:p>
    <w:p w14:paraId="042418DE" w14:textId="77777777" w:rsidR="00DD349F" w:rsidRDefault="00D60895">
      <w:pPr>
        <w:widowControl w:val="0"/>
        <w:spacing w:before="240" w:after="240" w:line="261"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opportunities for student placements to enrich the learning experience of both the</w:t>
      </w:r>
    </w:p>
    <w:p w14:paraId="77DAAD0D" w14:textId="77777777" w:rsidR="00DD349F" w:rsidRDefault="00D60895">
      <w:pPr>
        <w:widowControl w:val="0"/>
        <w:spacing w:before="240" w:after="240" w:line="261"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student and the children.</w:t>
      </w:r>
    </w:p>
    <w:p w14:paraId="1B2DB29A" w14:textId="77777777" w:rsidR="00DD349F" w:rsidRDefault="00D60895">
      <w:pPr>
        <w:widowControl w:val="0"/>
        <w:spacing w:before="240" w:after="240" w:line="261"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 Affiliation to professional resources to enrich the materials and resources offered in the</w:t>
      </w:r>
    </w:p>
    <w:p w14:paraId="4329808F" w14:textId="77777777" w:rsidR="00DD349F" w:rsidRDefault="00D60895">
      <w:pPr>
        <w:widowControl w:val="0"/>
        <w:spacing w:before="240" w:after="240" w:line="261"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classroom (ASCY, Public Library etc.)</w:t>
      </w:r>
    </w:p>
    <w:p w14:paraId="2A35B3C9" w14:textId="77777777" w:rsidR="00DD349F" w:rsidRDefault="00DD349F">
      <w:pPr>
        <w:widowControl w:val="0"/>
        <w:spacing w:before="240" w:after="240" w:line="261" w:lineRule="auto"/>
        <w:ind w:firstLine="720"/>
        <w:rPr>
          <w:rFonts w:ascii="Calibri" w:eastAsia="Calibri" w:hAnsi="Calibri" w:cs="Calibri"/>
        </w:rPr>
      </w:pPr>
    </w:p>
    <w:p w14:paraId="693EE495" w14:textId="77777777" w:rsidR="00DD349F" w:rsidRDefault="00D60895">
      <w:pPr>
        <w:widowControl w:val="0"/>
        <w:pBdr>
          <w:top w:val="nil"/>
          <w:left w:val="nil"/>
          <w:bottom w:val="nil"/>
          <w:right w:val="nil"/>
          <w:between w:val="nil"/>
        </w:pBdr>
        <w:spacing w:before="623" w:line="240" w:lineRule="auto"/>
        <w:ind w:left="360"/>
        <w:rPr>
          <w:rFonts w:ascii="Calibri" w:eastAsia="Calibri" w:hAnsi="Calibri" w:cs="Calibri"/>
          <w:color w:val="000000"/>
        </w:rPr>
      </w:pPr>
      <w:r>
        <w:rPr>
          <w:rFonts w:ascii="Calibri" w:eastAsia="Calibri" w:hAnsi="Calibri" w:cs="Calibri"/>
          <w:color w:val="000000"/>
        </w:rPr>
        <w:t xml:space="preserve">j. Staff support in relation to continuous professional learning. </w:t>
      </w:r>
    </w:p>
    <w:p w14:paraId="2CD41BAB" w14:textId="77777777" w:rsidR="00DD349F" w:rsidRDefault="00D60895">
      <w:pPr>
        <w:widowControl w:val="0"/>
        <w:pBdr>
          <w:top w:val="nil"/>
          <w:left w:val="nil"/>
          <w:bottom w:val="nil"/>
          <w:right w:val="nil"/>
          <w:between w:val="nil"/>
        </w:pBdr>
        <w:spacing w:before="623" w:line="240" w:lineRule="auto"/>
        <w:ind w:left="360"/>
        <w:rPr>
          <w:rFonts w:ascii="Calibri" w:eastAsia="Calibri" w:hAnsi="Calibri" w:cs="Calibri"/>
        </w:rPr>
      </w:pPr>
      <w:r>
        <w:rPr>
          <w:rFonts w:ascii="Calibri" w:eastAsia="Calibri" w:hAnsi="Calibri" w:cs="Calibri"/>
        </w:rPr>
        <w:t xml:space="preserve">                      ● Offer financial support and time away for professional development of staff members.</w:t>
      </w:r>
    </w:p>
    <w:p w14:paraId="60364C68" w14:textId="77777777" w:rsidR="00DD349F" w:rsidRDefault="00D60895">
      <w:pPr>
        <w:widowControl w:val="0"/>
        <w:spacing w:before="240" w:after="240" w:line="240"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 Provide professional training opportunities to staff, parents, and volunteers to encourage</w:t>
      </w:r>
    </w:p>
    <w:p w14:paraId="1E1E1118" w14:textId="77777777" w:rsidR="00DD349F" w:rsidRDefault="00D60895">
      <w:pPr>
        <w:widowControl w:val="0"/>
        <w:spacing w:before="240" w:after="240" w:line="240"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continuous professional learning.</w:t>
      </w:r>
    </w:p>
    <w:p w14:paraId="02827AFF" w14:textId="77777777" w:rsidR="00DD349F" w:rsidRDefault="00D60895">
      <w:pPr>
        <w:widowControl w:val="0"/>
        <w:spacing w:before="240" w:after="240" w:line="240"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 Maintenance of the Professional College of ECE and AECEO.</w:t>
      </w:r>
    </w:p>
    <w:p w14:paraId="62B541BB" w14:textId="7FE20E87" w:rsidR="00DD349F" w:rsidRDefault="00D60895">
      <w:pPr>
        <w:widowControl w:val="0"/>
        <w:pBdr>
          <w:top w:val="nil"/>
          <w:left w:val="nil"/>
          <w:bottom w:val="nil"/>
          <w:right w:val="nil"/>
          <w:between w:val="nil"/>
        </w:pBdr>
        <w:spacing w:before="624" w:line="260" w:lineRule="auto"/>
        <w:ind w:right="1047"/>
        <w:rPr>
          <w:rFonts w:ascii="Calibri" w:eastAsia="Calibri" w:hAnsi="Calibri" w:cs="Calibri"/>
          <w:color w:val="000000"/>
        </w:rPr>
      </w:pPr>
      <w:r>
        <w:rPr>
          <w:rFonts w:ascii="Calibri" w:eastAsia="Calibri" w:hAnsi="Calibri" w:cs="Calibri"/>
        </w:rPr>
        <w:t xml:space="preserve">         </w:t>
      </w:r>
      <w:r>
        <w:rPr>
          <w:rFonts w:ascii="Calibri" w:eastAsia="Calibri" w:hAnsi="Calibri" w:cs="Calibri"/>
          <w:color w:val="000000"/>
        </w:rPr>
        <w:t xml:space="preserve">k. Document and review the impact of strategies set out in the above goals on the children and   their families. </w:t>
      </w:r>
    </w:p>
    <w:p w14:paraId="5EA78C82" w14:textId="77777777" w:rsidR="00DD349F" w:rsidRDefault="00D60895">
      <w:pPr>
        <w:widowControl w:val="0"/>
        <w:pBdr>
          <w:top w:val="nil"/>
          <w:left w:val="nil"/>
          <w:bottom w:val="nil"/>
          <w:right w:val="nil"/>
          <w:between w:val="nil"/>
        </w:pBdr>
        <w:spacing w:before="624" w:line="260" w:lineRule="auto"/>
        <w:ind w:right="1047"/>
        <w:rPr>
          <w:rFonts w:ascii="Calibri" w:eastAsia="Calibri" w:hAnsi="Calibri" w:cs="Calibri"/>
        </w:rPr>
      </w:pPr>
      <w:r>
        <w:rPr>
          <w:rFonts w:ascii="Calibri" w:eastAsia="Calibri" w:hAnsi="Calibri" w:cs="Calibri"/>
        </w:rPr>
        <w:t xml:space="preserve">                       ● Encourage self-reflection, discussion, and ongoing collaboration among staff, parents, and</w:t>
      </w:r>
    </w:p>
    <w:p w14:paraId="5CC64572" w14:textId="77777777" w:rsidR="00DD349F" w:rsidRDefault="00D60895">
      <w:pPr>
        <w:widowControl w:val="0"/>
        <w:spacing w:before="240" w:after="240" w:line="260"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volunteers in order to readjust practices and procedures.</w:t>
      </w:r>
    </w:p>
    <w:p w14:paraId="3D6307AC" w14:textId="77777777" w:rsidR="00DD349F" w:rsidRDefault="00D60895">
      <w:pPr>
        <w:widowControl w:val="0"/>
        <w:spacing w:before="240" w:after="240" w:line="260" w:lineRule="auto"/>
        <w:ind w:firstLine="720"/>
        <w:rPr>
          <w:rFonts w:ascii="Calibri" w:eastAsia="Calibri" w:hAnsi="Calibri" w:cs="Calibri"/>
        </w:rPr>
      </w:pPr>
      <w:r>
        <w:rPr>
          <w:rFonts w:ascii="Calibri" w:eastAsia="Calibri" w:hAnsi="Calibri" w:cs="Calibri"/>
        </w:rPr>
        <w:t xml:space="preserve">         ● Evaluate the physical environment and provide changes when necessary (to facilitate</w:t>
      </w:r>
    </w:p>
    <w:p w14:paraId="1B2A227C" w14:textId="77777777" w:rsidR="00DD349F" w:rsidRDefault="00D60895">
      <w:pPr>
        <w:widowControl w:val="0"/>
        <w:spacing w:before="240" w:after="240" w:line="260"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natural flow between different areas of the classroom).</w:t>
      </w:r>
    </w:p>
    <w:p w14:paraId="3A79B016" w14:textId="77777777" w:rsidR="00DD349F" w:rsidRDefault="00D60895">
      <w:pPr>
        <w:widowControl w:val="0"/>
        <w:spacing w:before="240" w:after="240" w:line="260" w:lineRule="auto"/>
        <w:ind w:firstLine="720"/>
        <w:rPr>
          <w:rFonts w:ascii="Calibri" w:eastAsia="Calibri" w:hAnsi="Calibri" w:cs="Calibri"/>
        </w:rPr>
      </w:pPr>
      <w:r>
        <w:rPr>
          <w:rFonts w:ascii="Calibri" w:eastAsia="Calibri" w:hAnsi="Calibri" w:cs="Calibri"/>
        </w:rPr>
        <w:t xml:space="preserve">          ● Annual evaluations of the program will be done at the end of December each year by the</w:t>
      </w:r>
    </w:p>
    <w:p w14:paraId="696508F1" w14:textId="77777777" w:rsidR="00DD349F" w:rsidRDefault="00D60895">
      <w:pPr>
        <w:widowControl w:val="0"/>
        <w:spacing w:before="240" w:after="240" w:line="260"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executive, and the teacher by parents and volunteers in a detailed document.</w:t>
      </w:r>
    </w:p>
    <w:p w14:paraId="6414F44B" w14:textId="77777777" w:rsidR="00DD349F" w:rsidRDefault="00DD349F">
      <w:pPr>
        <w:widowControl w:val="0"/>
        <w:spacing w:before="240" w:after="240" w:line="260" w:lineRule="auto"/>
        <w:rPr>
          <w:rFonts w:ascii="Calibri" w:eastAsia="Calibri" w:hAnsi="Calibri" w:cs="Calibri"/>
        </w:rPr>
      </w:pPr>
    </w:p>
    <w:p w14:paraId="12ECCCEC" w14:textId="27E4C28E" w:rsidR="00DD349F" w:rsidRDefault="00D60895">
      <w:pPr>
        <w:widowControl w:val="0"/>
        <w:spacing w:before="240" w:after="240" w:line="260" w:lineRule="auto"/>
        <w:rPr>
          <w:rFonts w:ascii="Calibri" w:eastAsia="Calibri" w:hAnsi="Calibri" w:cs="Calibri"/>
          <w:color w:val="000000"/>
        </w:rPr>
      </w:pPr>
      <w:r>
        <w:rPr>
          <w:rFonts w:ascii="Calibri" w:eastAsia="Calibri" w:hAnsi="Calibri" w:cs="Calibri"/>
          <w:color w:val="000000"/>
        </w:rPr>
        <w:t xml:space="preserve">This program statement is meant to be a live document that is reviewed, revised, and readjusted on an ongoing basis.  All new program staff, volunteers, and students at Dundas Valley Cooperative Preschool must be aware of the program statement contents prior to interacting with the children; whenever the document is modified. They must provide verbal confirmation and sign a document to verify it has been read and changes have been reviewed.  </w:t>
      </w:r>
    </w:p>
    <w:p w14:paraId="78F230C7" w14:textId="77777777" w:rsidR="00D063D4" w:rsidRDefault="00D063D4">
      <w:pPr>
        <w:widowControl w:val="0"/>
        <w:spacing w:before="240" w:after="240" w:line="260" w:lineRule="auto"/>
        <w:rPr>
          <w:rFonts w:ascii="Calibri" w:eastAsia="Calibri" w:hAnsi="Calibri" w:cs="Calibri"/>
          <w:color w:val="000000"/>
        </w:rPr>
      </w:pPr>
    </w:p>
    <w:p w14:paraId="68803329" w14:textId="77777777" w:rsidR="00D063D4" w:rsidRDefault="00D063D4">
      <w:pPr>
        <w:widowControl w:val="0"/>
        <w:spacing w:before="240" w:after="240" w:line="260" w:lineRule="auto"/>
        <w:rPr>
          <w:rFonts w:ascii="Calibri" w:eastAsia="Calibri" w:hAnsi="Calibri" w:cs="Calibri"/>
          <w:color w:val="000000"/>
        </w:rPr>
      </w:pPr>
    </w:p>
    <w:p w14:paraId="217E2DE3" w14:textId="77777777" w:rsidR="00DD349F" w:rsidRDefault="00D60895">
      <w:pPr>
        <w:widowControl w:val="0"/>
        <w:pBdr>
          <w:top w:val="nil"/>
          <w:left w:val="nil"/>
          <w:bottom w:val="nil"/>
          <w:right w:val="nil"/>
          <w:between w:val="nil"/>
        </w:pBdr>
        <w:spacing w:before="173" w:line="240" w:lineRule="auto"/>
        <w:ind w:left="383"/>
        <w:rPr>
          <w:rFonts w:ascii="Calibri" w:eastAsia="Calibri" w:hAnsi="Calibri" w:cs="Calibri"/>
          <w:color w:val="000000"/>
        </w:rPr>
      </w:pPr>
      <w:r>
        <w:rPr>
          <w:rFonts w:ascii="Calibri" w:eastAsia="Calibri" w:hAnsi="Calibri" w:cs="Calibri"/>
          <w:color w:val="000000"/>
        </w:rPr>
        <w:t xml:space="preserve">Brianne St. Louis, RECE </w:t>
      </w:r>
    </w:p>
    <w:p w14:paraId="00B32121" w14:textId="77777777" w:rsidR="00DD349F" w:rsidRDefault="00D60895">
      <w:pPr>
        <w:widowControl w:val="0"/>
        <w:pBdr>
          <w:top w:val="nil"/>
          <w:left w:val="nil"/>
          <w:bottom w:val="nil"/>
          <w:right w:val="nil"/>
          <w:between w:val="nil"/>
        </w:pBdr>
        <w:spacing w:before="32" w:line="240" w:lineRule="auto"/>
        <w:ind w:left="365"/>
        <w:rPr>
          <w:rFonts w:ascii="Calibri" w:eastAsia="Calibri" w:hAnsi="Calibri" w:cs="Calibri"/>
          <w:i/>
          <w:color w:val="000000"/>
        </w:rPr>
      </w:pPr>
      <w:r>
        <w:rPr>
          <w:rFonts w:ascii="Calibri" w:eastAsia="Calibri" w:hAnsi="Calibri" w:cs="Calibri"/>
          <w:i/>
          <w:color w:val="000000"/>
        </w:rPr>
        <w:t xml:space="preserve">Supervisor/Teacher  </w:t>
      </w:r>
    </w:p>
    <w:p w14:paraId="730AA349" w14:textId="797851D4" w:rsidR="00DD349F" w:rsidRDefault="00D60895">
      <w:pPr>
        <w:widowControl w:val="0"/>
        <w:pBdr>
          <w:top w:val="nil"/>
          <w:left w:val="nil"/>
          <w:bottom w:val="nil"/>
          <w:right w:val="nil"/>
          <w:between w:val="nil"/>
        </w:pBdr>
        <w:spacing w:before="479" w:line="240" w:lineRule="auto"/>
        <w:ind w:left="383"/>
        <w:rPr>
          <w:rFonts w:ascii="Calibri" w:eastAsia="Calibri" w:hAnsi="Calibri" w:cs="Calibri"/>
          <w:color w:val="000000"/>
        </w:rPr>
      </w:pPr>
      <w:r>
        <w:rPr>
          <w:rFonts w:ascii="Calibri" w:eastAsia="Calibri" w:hAnsi="Calibri" w:cs="Calibri"/>
          <w:color w:val="000000"/>
        </w:rPr>
        <w:t xml:space="preserve">Updated </w:t>
      </w:r>
      <w:r w:rsidR="00D063D4">
        <w:rPr>
          <w:rFonts w:ascii="Calibri" w:eastAsia="Calibri" w:hAnsi="Calibri" w:cs="Calibri"/>
        </w:rPr>
        <w:t>June</w:t>
      </w:r>
      <w:r>
        <w:rPr>
          <w:rFonts w:ascii="Calibri" w:eastAsia="Calibri" w:hAnsi="Calibri" w:cs="Calibri"/>
        </w:rPr>
        <w:t>, 202</w:t>
      </w:r>
      <w:r w:rsidR="00D063D4">
        <w:rPr>
          <w:rFonts w:ascii="Calibri" w:eastAsia="Calibri" w:hAnsi="Calibri" w:cs="Calibri"/>
        </w:rPr>
        <w:t>5</w:t>
      </w:r>
    </w:p>
    <w:p w14:paraId="7A271F7A" w14:textId="77777777" w:rsidR="00DD349F" w:rsidRDefault="00DD349F">
      <w:pPr>
        <w:widowControl w:val="0"/>
        <w:pBdr>
          <w:top w:val="nil"/>
          <w:left w:val="nil"/>
          <w:bottom w:val="nil"/>
          <w:right w:val="nil"/>
          <w:between w:val="nil"/>
        </w:pBdr>
        <w:spacing w:before="452" w:line="240" w:lineRule="auto"/>
        <w:ind w:left="4951"/>
        <w:rPr>
          <w:rFonts w:ascii="Calibri" w:eastAsia="Calibri" w:hAnsi="Calibri" w:cs="Calibri"/>
          <w:color w:val="000000"/>
        </w:rPr>
      </w:pPr>
    </w:p>
    <w:p w14:paraId="49EF8FB8" w14:textId="77777777" w:rsidR="00DD349F" w:rsidRDefault="00D60895">
      <w:pPr>
        <w:widowControl w:val="0"/>
        <w:pBdr>
          <w:top w:val="nil"/>
          <w:left w:val="nil"/>
          <w:bottom w:val="nil"/>
          <w:right w:val="nil"/>
          <w:between w:val="nil"/>
        </w:pBdr>
        <w:spacing w:line="240" w:lineRule="auto"/>
        <w:ind w:left="370"/>
        <w:rPr>
          <w:rFonts w:ascii="Calibri" w:eastAsia="Calibri" w:hAnsi="Calibri" w:cs="Calibri"/>
          <w:color w:val="2E74B5"/>
          <w:sz w:val="25"/>
          <w:szCs w:val="25"/>
        </w:rPr>
      </w:pPr>
      <w:r>
        <w:rPr>
          <w:rFonts w:ascii="Calibri" w:eastAsia="Calibri" w:hAnsi="Calibri" w:cs="Calibri"/>
          <w:color w:val="2E74B5"/>
          <w:sz w:val="25"/>
          <w:szCs w:val="25"/>
        </w:rPr>
        <w:t xml:space="preserve">Appendix B – Program Statement Implementation Monitoring Form </w:t>
      </w:r>
    </w:p>
    <w:p w14:paraId="06695E30" w14:textId="77777777" w:rsidR="00DD349F" w:rsidRDefault="00DD349F">
      <w:pPr>
        <w:widowControl w:val="0"/>
        <w:pBdr>
          <w:top w:val="nil"/>
          <w:left w:val="nil"/>
          <w:bottom w:val="nil"/>
          <w:right w:val="nil"/>
          <w:between w:val="nil"/>
        </w:pBdr>
        <w:spacing w:line="240" w:lineRule="auto"/>
        <w:ind w:left="370"/>
        <w:rPr>
          <w:rFonts w:ascii="Calibri" w:eastAsia="Calibri" w:hAnsi="Calibri" w:cs="Calibri"/>
        </w:rPr>
      </w:pPr>
    </w:p>
    <w:p w14:paraId="134F10D6" w14:textId="77777777" w:rsidR="00DD349F" w:rsidRDefault="00DD349F">
      <w:pPr>
        <w:widowControl w:val="0"/>
        <w:pBdr>
          <w:top w:val="nil"/>
          <w:left w:val="nil"/>
          <w:bottom w:val="nil"/>
          <w:right w:val="nil"/>
          <w:between w:val="nil"/>
        </w:pBdr>
        <w:spacing w:line="240" w:lineRule="auto"/>
        <w:ind w:left="4320" w:firstLine="720"/>
        <w:rPr>
          <w:rFonts w:ascii="Calibri" w:eastAsia="Calibri" w:hAnsi="Calibri" w:cs="Calibri"/>
          <w:color w:val="000000"/>
        </w:rPr>
      </w:pPr>
    </w:p>
    <w:p w14:paraId="5B459A76" w14:textId="77777777" w:rsidR="00DD349F" w:rsidRDefault="00D60895">
      <w:pPr>
        <w:widowControl w:val="0"/>
        <w:pBdr>
          <w:top w:val="nil"/>
          <w:left w:val="nil"/>
          <w:bottom w:val="nil"/>
          <w:right w:val="nil"/>
          <w:between w:val="nil"/>
        </w:pBdr>
        <w:spacing w:line="240" w:lineRule="auto"/>
        <w:ind w:left="387"/>
        <w:rPr>
          <w:rFonts w:ascii="Calibri" w:eastAsia="Calibri" w:hAnsi="Calibri" w:cs="Calibri"/>
          <w:b/>
          <w:color w:val="000000"/>
          <w:sz w:val="31"/>
          <w:szCs w:val="31"/>
        </w:rPr>
      </w:pPr>
      <w:r>
        <w:rPr>
          <w:rFonts w:ascii="Calibri" w:eastAsia="Calibri" w:hAnsi="Calibri" w:cs="Calibri"/>
          <w:b/>
          <w:color w:val="000000"/>
          <w:sz w:val="31"/>
          <w:szCs w:val="31"/>
        </w:rPr>
        <w:t xml:space="preserve">Program Statement Implementation Monitoring  </w:t>
      </w:r>
      <w:r>
        <w:rPr>
          <w:noProof/>
        </w:rPr>
        <w:drawing>
          <wp:anchor distT="19050" distB="19050" distL="19050" distR="19050" simplePos="0" relativeHeight="251658240" behindDoc="0" locked="0" layoutInCell="1" hidden="0" allowOverlap="1" wp14:anchorId="77DD1117" wp14:editId="76E59CDB">
            <wp:simplePos x="0" y="0"/>
            <wp:positionH relativeFrom="column">
              <wp:posOffset>5195884</wp:posOffset>
            </wp:positionH>
            <wp:positionV relativeFrom="paragraph">
              <wp:posOffset>29464</wp:posOffset>
            </wp:positionV>
            <wp:extent cx="1196975" cy="800100"/>
            <wp:effectExtent l="0" t="0" r="0" b="0"/>
            <wp:wrapSquare wrapText="left" distT="19050" distB="19050" distL="19050" distR="190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196975" cy="800100"/>
                    </a:xfrm>
                    <a:prstGeom prst="rect">
                      <a:avLst/>
                    </a:prstGeom>
                    <a:ln/>
                  </pic:spPr>
                </pic:pic>
              </a:graphicData>
            </a:graphic>
          </wp:anchor>
        </w:drawing>
      </w:r>
    </w:p>
    <w:p w14:paraId="18438DF7" w14:textId="77777777" w:rsidR="00DD349F" w:rsidRDefault="00D60895">
      <w:pPr>
        <w:widowControl w:val="0"/>
        <w:pBdr>
          <w:top w:val="nil"/>
          <w:left w:val="nil"/>
          <w:bottom w:val="nil"/>
          <w:right w:val="nil"/>
          <w:between w:val="nil"/>
        </w:pBdr>
        <w:spacing w:before="210" w:line="240" w:lineRule="auto"/>
        <w:ind w:left="383"/>
        <w:rPr>
          <w:rFonts w:ascii="Calibri" w:eastAsia="Calibri" w:hAnsi="Calibri" w:cs="Calibri"/>
          <w:color w:val="000000"/>
        </w:rPr>
      </w:pPr>
      <w:r>
        <w:rPr>
          <w:rFonts w:ascii="Calibri" w:eastAsia="Calibri" w:hAnsi="Calibri" w:cs="Calibri"/>
          <w:color w:val="000000"/>
        </w:rPr>
        <w:t xml:space="preserve">Person being monitored: _______________________________________________  </w:t>
      </w:r>
    </w:p>
    <w:p w14:paraId="72AA0230" w14:textId="77777777" w:rsidR="00DD349F" w:rsidRDefault="00D60895">
      <w:pPr>
        <w:widowControl w:val="0"/>
        <w:pBdr>
          <w:top w:val="nil"/>
          <w:left w:val="nil"/>
          <w:bottom w:val="nil"/>
          <w:right w:val="nil"/>
          <w:between w:val="nil"/>
        </w:pBdr>
        <w:spacing w:before="193" w:line="240" w:lineRule="auto"/>
        <w:ind w:left="383"/>
        <w:rPr>
          <w:rFonts w:ascii="Calibri" w:eastAsia="Calibri" w:hAnsi="Calibri" w:cs="Calibri"/>
          <w:color w:val="000000"/>
        </w:rPr>
      </w:pPr>
      <w:r>
        <w:rPr>
          <w:rFonts w:ascii="Calibri" w:eastAsia="Calibri" w:hAnsi="Calibri" w:cs="Calibri"/>
          <w:color w:val="000000"/>
        </w:rPr>
        <w:t xml:space="preserve">Date: _______________ </w:t>
      </w:r>
      <w:proofErr w:type="gramStart"/>
      <w:r>
        <w:rPr>
          <w:rFonts w:ascii="Calibri" w:eastAsia="Calibri" w:hAnsi="Calibri" w:cs="Calibri"/>
          <w:color w:val="000000"/>
        </w:rPr>
        <w:t>Staff?:</w:t>
      </w:r>
      <w:proofErr w:type="gramEnd"/>
      <w:r>
        <w:rPr>
          <w:rFonts w:ascii="Calibri" w:eastAsia="Calibri" w:hAnsi="Calibri" w:cs="Calibri"/>
          <w:color w:val="000000"/>
        </w:rPr>
        <w:t xml:space="preserve"> ________________ </w:t>
      </w:r>
      <w:proofErr w:type="gramStart"/>
      <w:r>
        <w:rPr>
          <w:rFonts w:ascii="Calibri" w:eastAsia="Calibri" w:hAnsi="Calibri" w:cs="Calibri"/>
          <w:color w:val="000000"/>
        </w:rPr>
        <w:t>Volunteer?:</w:t>
      </w:r>
      <w:proofErr w:type="gramEnd"/>
      <w:r>
        <w:rPr>
          <w:rFonts w:ascii="Calibri" w:eastAsia="Calibri" w:hAnsi="Calibri" w:cs="Calibri"/>
          <w:color w:val="000000"/>
        </w:rPr>
        <w:t xml:space="preserve"> _________________ </w:t>
      </w:r>
    </w:p>
    <w:p w14:paraId="7F22D3E2" w14:textId="77777777" w:rsidR="00DD349F" w:rsidRDefault="00DD349F">
      <w:pPr>
        <w:widowControl w:val="0"/>
        <w:pBdr>
          <w:top w:val="nil"/>
          <w:left w:val="nil"/>
          <w:bottom w:val="nil"/>
          <w:right w:val="nil"/>
          <w:between w:val="nil"/>
        </w:pBdr>
        <w:spacing w:before="193" w:line="240" w:lineRule="auto"/>
        <w:ind w:left="383"/>
        <w:rPr>
          <w:rFonts w:ascii="Calibri" w:eastAsia="Calibri" w:hAnsi="Calibri" w:cs="Calibri"/>
        </w:rPr>
      </w:pPr>
    </w:p>
    <w:p w14:paraId="76278D65" w14:textId="77777777" w:rsidR="00DD349F" w:rsidRDefault="00DD349F">
      <w:pPr>
        <w:widowControl w:val="0"/>
        <w:pBdr>
          <w:top w:val="nil"/>
          <w:left w:val="nil"/>
          <w:bottom w:val="nil"/>
          <w:right w:val="nil"/>
          <w:between w:val="nil"/>
        </w:pBdr>
        <w:spacing w:before="193" w:line="240" w:lineRule="auto"/>
        <w:rPr>
          <w:rFonts w:ascii="Calibri" w:eastAsia="Calibri" w:hAnsi="Calibri" w:cs="Calibri"/>
        </w:rPr>
      </w:pPr>
    </w:p>
    <w:tbl>
      <w:tblPr>
        <w:tblStyle w:val="a1"/>
        <w:tblW w:w="103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3"/>
        <w:gridCol w:w="720"/>
        <w:gridCol w:w="720"/>
      </w:tblGrid>
      <w:tr w:rsidR="00DD349F" w14:paraId="5B681B52" w14:textId="77777777">
        <w:trPr>
          <w:trHeight w:val="352"/>
        </w:trPr>
        <w:tc>
          <w:tcPr>
            <w:tcW w:w="8913" w:type="dxa"/>
            <w:shd w:val="clear" w:color="auto" w:fill="auto"/>
            <w:tcMar>
              <w:top w:w="100" w:type="dxa"/>
              <w:left w:w="100" w:type="dxa"/>
              <w:bottom w:w="100" w:type="dxa"/>
              <w:right w:w="100" w:type="dxa"/>
            </w:tcMar>
          </w:tcPr>
          <w:p w14:paraId="6668451D" w14:textId="77777777" w:rsidR="00DD349F" w:rsidRDefault="00D60895">
            <w:pPr>
              <w:widowControl w:val="0"/>
              <w:pBdr>
                <w:top w:val="nil"/>
                <w:left w:val="nil"/>
                <w:bottom w:val="nil"/>
                <w:right w:val="nil"/>
                <w:between w:val="nil"/>
              </w:pBdr>
              <w:spacing w:line="240" w:lineRule="auto"/>
              <w:ind w:left="123"/>
              <w:rPr>
                <w:rFonts w:ascii="Calibri" w:eastAsia="Calibri" w:hAnsi="Calibri" w:cs="Calibri"/>
                <w:b/>
                <w:color w:val="000000"/>
                <w:sz w:val="28"/>
                <w:szCs w:val="28"/>
              </w:rPr>
            </w:pPr>
            <w:r>
              <w:rPr>
                <w:rFonts w:ascii="Calibri" w:eastAsia="Calibri" w:hAnsi="Calibri" w:cs="Calibri"/>
                <w:b/>
                <w:color w:val="000000"/>
                <w:sz w:val="28"/>
                <w:szCs w:val="28"/>
              </w:rPr>
              <w:t xml:space="preserve">Compliance with the Program Statement Approaches </w:t>
            </w:r>
          </w:p>
        </w:tc>
        <w:tc>
          <w:tcPr>
            <w:tcW w:w="720" w:type="dxa"/>
            <w:shd w:val="clear" w:color="auto" w:fill="auto"/>
            <w:tcMar>
              <w:top w:w="100" w:type="dxa"/>
              <w:left w:w="100" w:type="dxa"/>
              <w:bottom w:w="100" w:type="dxa"/>
              <w:right w:w="100" w:type="dxa"/>
            </w:tcMar>
          </w:tcPr>
          <w:p w14:paraId="49305941" w14:textId="77777777" w:rsidR="00DD349F" w:rsidRDefault="00D60895">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 xml:space="preserve">Yes </w:t>
            </w:r>
          </w:p>
        </w:tc>
        <w:tc>
          <w:tcPr>
            <w:tcW w:w="720" w:type="dxa"/>
            <w:shd w:val="clear" w:color="auto" w:fill="auto"/>
            <w:tcMar>
              <w:top w:w="100" w:type="dxa"/>
              <w:left w:w="100" w:type="dxa"/>
              <w:bottom w:w="100" w:type="dxa"/>
              <w:right w:w="100" w:type="dxa"/>
            </w:tcMar>
          </w:tcPr>
          <w:p w14:paraId="5EDCE5C8" w14:textId="77777777" w:rsidR="00DD349F" w:rsidRDefault="00D60895">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No</w:t>
            </w:r>
          </w:p>
        </w:tc>
      </w:tr>
      <w:tr w:rsidR="00DD349F" w14:paraId="6CD2C9DF" w14:textId="77777777">
        <w:trPr>
          <w:trHeight w:val="278"/>
        </w:trPr>
        <w:tc>
          <w:tcPr>
            <w:tcW w:w="8913" w:type="dxa"/>
            <w:shd w:val="clear" w:color="auto" w:fill="auto"/>
            <w:tcMar>
              <w:top w:w="100" w:type="dxa"/>
              <w:left w:w="100" w:type="dxa"/>
              <w:bottom w:w="100" w:type="dxa"/>
              <w:right w:w="100" w:type="dxa"/>
            </w:tcMar>
          </w:tcPr>
          <w:p w14:paraId="43ED07AF" w14:textId="77777777" w:rsidR="00DD349F" w:rsidRDefault="00D60895">
            <w:pPr>
              <w:widowControl w:val="0"/>
              <w:pBdr>
                <w:top w:val="nil"/>
                <w:left w:val="nil"/>
                <w:bottom w:val="nil"/>
                <w:right w:val="nil"/>
                <w:between w:val="nil"/>
              </w:pBdr>
              <w:spacing w:line="240" w:lineRule="auto"/>
              <w:ind w:left="120"/>
              <w:rPr>
                <w:rFonts w:ascii="Calibri" w:eastAsia="Calibri" w:hAnsi="Calibri" w:cs="Calibri"/>
                <w:color w:val="000000"/>
              </w:rPr>
            </w:pPr>
            <w:r>
              <w:rPr>
                <w:rFonts w:ascii="Calibri" w:eastAsia="Calibri" w:hAnsi="Calibri" w:cs="Calibri"/>
                <w:color w:val="000000"/>
              </w:rPr>
              <w:t xml:space="preserve">Supervise children at all times </w:t>
            </w:r>
          </w:p>
        </w:tc>
        <w:tc>
          <w:tcPr>
            <w:tcW w:w="720" w:type="dxa"/>
            <w:shd w:val="clear" w:color="auto" w:fill="auto"/>
            <w:tcMar>
              <w:top w:w="100" w:type="dxa"/>
              <w:left w:w="100" w:type="dxa"/>
              <w:bottom w:w="100" w:type="dxa"/>
              <w:right w:w="100" w:type="dxa"/>
            </w:tcMar>
          </w:tcPr>
          <w:p w14:paraId="774C97D1"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5069258F"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72C5F564" w14:textId="77777777">
        <w:trPr>
          <w:trHeight w:val="278"/>
        </w:trPr>
        <w:tc>
          <w:tcPr>
            <w:tcW w:w="8913" w:type="dxa"/>
            <w:shd w:val="clear" w:color="auto" w:fill="auto"/>
            <w:tcMar>
              <w:top w:w="100" w:type="dxa"/>
              <w:left w:w="100" w:type="dxa"/>
              <w:bottom w:w="100" w:type="dxa"/>
              <w:right w:w="100" w:type="dxa"/>
            </w:tcMar>
          </w:tcPr>
          <w:p w14:paraId="6D975191" w14:textId="77777777" w:rsidR="00DD349F" w:rsidRDefault="00D60895">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Engage in play with children at all times. Offer toys, take turns and exchange ideas in play. </w:t>
            </w:r>
          </w:p>
        </w:tc>
        <w:tc>
          <w:tcPr>
            <w:tcW w:w="720" w:type="dxa"/>
            <w:shd w:val="clear" w:color="auto" w:fill="auto"/>
            <w:tcMar>
              <w:top w:w="100" w:type="dxa"/>
              <w:left w:w="100" w:type="dxa"/>
              <w:bottom w:w="100" w:type="dxa"/>
              <w:right w:w="100" w:type="dxa"/>
            </w:tcMar>
          </w:tcPr>
          <w:p w14:paraId="612114B2"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4D23D598"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3E48427A" w14:textId="77777777">
        <w:trPr>
          <w:trHeight w:val="278"/>
        </w:trPr>
        <w:tc>
          <w:tcPr>
            <w:tcW w:w="8913" w:type="dxa"/>
            <w:shd w:val="clear" w:color="auto" w:fill="auto"/>
            <w:tcMar>
              <w:top w:w="100" w:type="dxa"/>
              <w:left w:w="100" w:type="dxa"/>
              <w:bottom w:w="100" w:type="dxa"/>
              <w:right w:w="100" w:type="dxa"/>
            </w:tcMar>
          </w:tcPr>
          <w:p w14:paraId="2F6400FA" w14:textId="77777777" w:rsidR="00DD349F" w:rsidRDefault="00D60895">
            <w:pPr>
              <w:widowControl w:val="0"/>
              <w:pBdr>
                <w:top w:val="nil"/>
                <w:left w:val="nil"/>
                <w:bottom w:val="nil"/>
                <w:right w:val="nil"/>
                <w:between w:val="nil"/>
              </w:pBdr>
              <w:spacing w:line="240" w:lineRule="auto"/>
              <w:ind w:left="120"/>
              <w:rPr>
                <w:rFonts w:ascii="Calibri" w:eastAsia="Calibri" w:hAnsi="Calibri" w:cs="Calibri"/>
                <w:color w:val="000000"/>
              </w:rPr>
            </w:pPr>
            <w:r>
              <w:rPr>
                <w:rFonts w:ascii="Calibri" w:eastAsia="Calibri" w:hAnsi="Calibri" w:cs="Calibri"/>
                <w:color w:val="000000"/>
              </w:rPr>
              <w:t>Support children in a positive manner that is appropriate to their age and development level</w:t>
            </w:r>
          </w:p>
        </w:tc>
        <w:tc>
          <w:tcPr>
            <w:tcW w:w="720" w:type="dxa"/>
            <w:shd w:val="clear" w:color="auto" w:fill="auto"/>
            <w:tcMar>
              <w:top w:w="100" w:type="dxa"/>
              <w:left w:w="100" w:type="dxa"/>
              <w:bottom w:w="100" w:type="dxa"/>
              <w:right w:w="100" w:type="dxa"/>
            </w:tcMar>
          </w:tcPr>
          <w:p w14:paraId="2A865635"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7EA5EB7E"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1F98D420" w14:textId="77777777">
        <w:trPr>
          <w:trHeight w:val="278"/>
        </w:trPr>
        <w:tc>
          <w:tcPr>
            <w:tcW w:w="8913" w:type="dxa"/>
            <w:shd w:val="clear" w:color="auto" w:fill="auto"/>
            <w:tcMar>
              <w:top w:w="100" w:type="dxa"/>
              <w:left w:w="100" w:type="dxa"/>
              <w:bottom w:w="100" w:type="dxa"/>
              <w:right w:w="100" w:type="dxa"/>
            </w:tcMar>
          </w:tcPr>
          <w:p w14:paraId="752B05FA" w14:textId="77777777" w:rsidR="00DD349F" w:rsidRDefault="00D60895">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Encourage conflict resolution by acknowledging the child’s feelings </w:t>
            </w:r>
          </w:p>
        </w:tc>
        <w:tc>
          <w:tcPr>
            <w:tcW w:w="720" w:type="dxa"/>
            <w:shd w:val="clear" w:color="auto" w:fill="auto"/>
            <w:tcMar>
              <w:top w:w="100" w:type="dxa"/>
              <w:left w:w="100" w:type="dxa"/>
              <w:bottom w:w="100" w:type="dxa"/>
              <w:right w:w="100" w:type="dxa"/>
            </w:tcMar>
          </w:tcPr>
          <w:p w14:paraId="0E9148DA"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76A47E93"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36EF58C0" w14:textId="77777777">
        <w:trPr>
          <w:trHeight w:val="278"/>
        </w:trPr>
        <w:tc>
          <w:tcPr>
            <w:tcW w:w="8913" w:type="dxa"/>
            <w:shd w:val="clear" w:color="auto" w:fill="auto"/>
            <w:tcMar>
              <w:top w:w="100" w:type="dxa"/>
              <w:left w:w="100" w:type="dxa"/>
              <w:bottom w:w="100" w:type="dxa"/>
              <w:right w:w="100" w:type="dxa"/>
            </w:tcMar>
          </w:tcPr>
          <w:p w14:paraId="450E99E1" w14:textId="77777777" w:rsidR="00DD349F" w:rsidRDefault="00D60895">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Encourage children to attend and listen to peers </w:t>
            </w:r>
          </w:p>
        </w:tc>
        <w:tc>
          <w:tcPr>
            <w:tcW w:w="720" w:type="dxa"/>
            <w:shd w:val="clear" w:color="auto" w:fill="auto"/>
            <w:tcMar>
              <w:top w:w="100" w:type="dxa"/>
              <w:left w:w="100" w:type="dxa"/>
              <w:bottom w:w="100" w:type="dxa"/>
              <w:right w:w="100" w:type="dxa"/>
            </w:tcMar>
          </w:tcPr>
          <w:p w14:paraId="5C3226CD"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0B076D0E"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58334D29" w14:textId="77777777">
        <w:trPr>
          <w:trHeight w:val="278"/>
        </w:trPr>
        <w:tc>
          <w:tcPr>
            <w:tcW w:w="8913" w:type="dxa"/>
            <w:shd w:val="clear" w:color="auto" w:fill="auto"/>
            <w:tcMar>
              <w:top w:w="100" w:type="dxa"/>
              <w:left w:w="100" w:type="dxa"/>
              <w:bottom w:w="100" w:type="dxa"/>
              <w:right w:w="100" w:type="dxa"/>
            </w:tcMar>
          </w:tcPr>
          <w:p w14:paraId="172C8D1A" w14:textId="77777777" w:rsidR="00DD349F" w:rsidRDefault="00D60895">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Prompt cues for regulation of emotions in order to solve conflicts </w:t>
            </w:r>
          </w:p>
        </w:tc>
        <w:tc>
          <w:tcPr>
            <w:tcW w:w="720" w:type="dxa"/>
            <w:shd w:val="clear" w:color="auto" w:fill="auto"/>
            <w:tcMar>
              <w:top w:w="100" w:type="dxa"/>
              <w:left w:w="100" w:type="dxa"/>
              <w:bottom w:w="100" w:type="dxa"/>
              <w:right w:w="100" w:type="dxa"/>
            </w:tcMar>
          </w:tcPr>
          <w:p w14:paraId="232DDFA3"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31E924BE"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714DA48E" w14:textId="77777777">
        <w:trPr>
          <w:trHeight w:val="279"/>
        </w:trPr>
        <w:tc>
          <w:tcPr>
            <w:tcW w:w="8913" w:type="dxa"/>
            <w:shd w:val="clear" w:color="auto" w:fill="auto"/>
            <w:tcMar>
              <w:top w:w="100" w:type="dxa"/>
              <w:left w:w="100" w:type="dxa"/>
              <w:bottom w:w="100" w:type="dxa"/>
              <w:right w:w="100" w:type="dxa"/>
            </w:tcMar>
          </w:tcPr>
          <w:p w14:paraId="43240A51" w14:textId="77777777" w:rsidR="00DD349F" w:rsidRDefault="00D60895">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Implement preventative practices to minimize conflict/dangerous situations </w:t>
            </w:r>
          </w:p>
        </w:tc>
        <w:tc>
          <w:tcPr>
            <w:tcW w:w="720" w:type="dxa"/>
            <w:shd w:val="clear" w:color="auto" w:fill="auto"/>
            <w:tcMar>
              <w:top w:w="100" w:type="dxa"/>
              <w:left w:w="100" w:type="dxa"/>
              <w:bottom w:w="100" w:type="dxa"/>
              <w:right w:w="100" w:type="dxa"/>
            </w:tcMar>
          </w:tcPr>
          <w:p w14:paraId="58AC98E5"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7072705D"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14CC72A7" w14:textId="77777777">
        <w:trPr>
          <w:trHeight w:val="278"/>
        </w:trPr>
        <w:tc>
          <w:tcPr>
            <w:tcW w:w="8913" w:type="dxa"/>
            <w:shd w:val="clear" w:color="auto" w:fill="auto"/>
            <w:tcMar>
              <w:top w:w="100" w:type="dxa"/>
              <w:left w:w="100" w:type="dxa"/>
              <w:bottom w:w="100" w:type="dxa"/>
              <w:right w:w="100" w:type="dxa"/>
            </w:tcMar>
          </w:tcPr>
          <w:p w14:paraId="4AAED6B1" w14:textId="77777777" w:rsidR="00DD349F" w:rsidRDefault="00D60895">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Praise, and offer encouraging comments, and reminders to the children of acceptable behaviour</w:t>
            </w:r>
          </w:p>
        </w:tc>
        <w:tc>
          <w:tcPr>
            <w:tcW w:w="720" w:type="dxa"/>
            <w:shd w:val="clear" w:color="auto" w:fill="auto"/>
            <w:tcMar>
              <w:top w:w="100" w:type="dxa"/>
              <w:left w:w="100" w:type="dxa"/>
              <w:bottom w:w="100" w:type="dxa"/>
              <w:right w:w="100" w:type="dxa"/>
            </w:tcMar>
          </w:tcPr>
          <w:p w14:paraId="306F2EED"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3467FFC8"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3A06735D" w14:textId="77777777">
        <w:trPr>
          <w:trHeight w:val="278"/>
        </w:trPr>
        <w:tc>
          <w:tcPr>
            <w:tcW w:w="8913" w:type="dxa"/>
            <w:shd w:val="clear" w:color="auto" w:fill="auto"/>
            <w:tcMar>
              <w:top w:w="100" w:type="dxa"/>
              <w:left w:w="100" w:type="dxa"/>
              <w:bottom w:w="100" w:type="dxa"/>
              <w:right w:w="100" w:type="dxa"/>
            </w:tcMar>
          </w:tcPr>
          <w:p w14:paraId="02571FBA" w14:textId="77777777" w:rsidR="00DD349F" w:rsidRDefault="00D60895">
            <w:pPr>
              <w:widowControl w:val="0"/>
              <w:pBdr>
                <w:top w:val="nil"/>
                <w:left w:val="nil"/>
                <w:bottom w:val="nil"/>
                <w:right w:val="nil"/>
                <w:between w:val="nil"/>
              </w:pBdr>
              <w:spacing w:line="240" w:lineRule="auto"/>
              <w:ind w:left="120"/>
              <w:rPr>
                <w:rFonts w:ascii="Calibri" w:eastAsia="Calibri" w:hAnsi="Calibri" w:cs="Calibri"/>
                <w:color w:val="000000"/>
              </w:rPr>
            </w:pPr>
            <w:r>
              <w:rPr>
                <w:rFonts w:ascii="Calibri" w:eastAsia="Calibri" w:hAnsi="Calibri" w:cs="Calibri"/>
                <w:color w:val="000000"/>
              </w:rPr>
              <w:t>Show empathy and rationalize the logical consequences of specific actions on our peers</w:t>
            </w:r>
          </w:p>
        </w:tc>
        <w:tc>
          <w:tcPr>
            <w:tcW w:w="720" w:type="dxa"/>
            <w:shd w:val="clear" w:color="auto" w:fill="auto"/>
            <w:tcMar>
              <w:top w:w="100" w:type="dxa"/>
              <w:left w:w="100" w:type="dxa"/>
              <w:bottom w:w="100" w:type="dxa"/>
              <w:right w:w="100" w:type="dxa"/>
            </w:tcMar>
          </w:tcPr>
          <w:p w14:paraId="6368D8BE"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484FD761"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1502FB43" w14:textId="77777777">
        <w:trPr>
          <w:trHeight w:val="278"/>
        </w:trPr>
        <w:tc>
          <w:tcPr>
            <w:tcW w:w="8913" w:type="dxa"/>
            <w:shd w:val="clear" w:color="auto" w:fill="auto"/>
            <w:tcMar>
              <w:top w:w="100" w:type="dxa"/>
              <w:left w:w="100" w:type="dxa"/>
              <w:bottom w:w="100" w:type="dxa"/>
              <w:right w:w="100" w:type="dxa"/>
            </w:tcMar>
          </w:tcPr>
          <w:p w14:paraId="2484896F" w14:textId="77777777" w:rsidR="00DD349F" w:rsidRDefault="00D60895">
            <w:pPr>
              <w:widowControl w:val="0"/>
              <w:pBdr>
                <w:top w:val="nil"/>
                <w:left w:val="nil"/>
                <w:bottom w:val="nil"/>
                <w:right w:val="nil"/>
                <w:between w:val="nil"/>
              </w:pBdr>
              <w:spacing w:line="240" w:lineRule="auto"/>
              <w:ind w:left="116"/>
              <w:rPr>
                <w:rFonts w:ascii="Calibri" w:eastAsia="Calibri" w:hAnsi="Calibri" w:cs="Calibri"/>
                <w:color w:val="000000"/>
              </w:rPr>
            </w:pPr>
            <w:r>
              <w:rPr>
                <w:rFonts w:ascii="Calibri" w:eastAsia="Calibri" w:hAnsi="Calibri" w:cs="Calibri"/>
                <w:color w:val="000000"/>
              </w:rPr>
              <w:t xml:space="preserve">Value children’s ideas and promote consideration of different points of view </w:t>
            </w:r>
          </w:p>
        </w:tc>
        <w:tc>
          <w:tcPr>
            <w:tcW w:w="720" w:type="dxa"/>
            <w:shd w:val="clear" w:color="auto" w:fill="auto"/>
            <w:tcMar>
              <w:top w:w="100" w:type="dxa"/>
              <w:left w:w="100" w:type="dxa"/>
              <w:bottom w:w="100" w:type="dxa"/>
              <w:right w:w="100" w:type="dxa"/>
            </w:tcMar>
          </w:tcPr>
          <w:p w14:paraId="0B992837"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0DA88500"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0B9091EB" w14:textId="77777777">
        <w:trPr>
          <w:trHeight w:val="278"/>
        </w:trPr>
        <w:tc>
          <w:tcPr>
            <w:tcW w:w="8913" w:type="dxa"/>
            <w:shd w:val="clear" w:color="auto" w:fill="auto"/>
            <w:tcMar>
              <w:top w:w="100" w:type="dxa"/>
              <w:left w:w="100" w:type="dxa"/>
              <w:bottom w:w="100" w:type="dxa"/>
              <w:right w:w="100" w:type="dxa"/>
            </w:tcMar>
          </w:tcPr>
          <w:p w14:paraId="2E6DFDE7" w14:textId="77777777" w:rsidR="00DD349F" w:rsidRDefault="00D60895">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Use soft, supportive voices </w:t>
            </w:r>
          </w:p>
        </w:tc>
        <w:tc>
          <w:tcPr>
            <w:tcW w:w="720" w:type="dxa"/>
            <w:shd w:val="clear" w:color="auto" w:fill="auto"/>
            <w:tcMar>
              <w:top w:w="100" w:type="dxa"/>
              <w:left w:w="100" w:type="dxa"/>
              <w:bottom w:w="100" w:type="dxa"/>
              <w:right w:w="100" w:type="dxa"/>
            </w:tcMar>
          </w:tcPr>
          <w:p w14:paraId="4CB2421C"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6D9F190A"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507F1C04" w14:textId="77777777">
        <w:trPr>
          <w:trHeight w:val="280"/>
        </w:trPr>
        <w:tc>
          <w:tcPr>
            <w:tcW w:w="8913" w:type="dxa"/>
            <w:shd w:val="clear" w:color="auto" w:fill="auto"/>
            <w:tcMar>
              <w:top w:w="100" w:type="dxa"/>
              <w:left w:w="100" w:type="dxa"/>
              <w:bottom w:w="100" w:type="dxa"/>
              <w:right w:w="100" w:type="dxa"/>
            </w:tcMar>
          </w:tcPr>
          <w:p w14:paraId="443A8C75" w14:textId="77777777" w:rsidR="00DD349F" w:rsidRDefault="00D60895">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Encourage group activities to provide a sense of belonging </w:t>
            </w:r>
          </w:p>
        </w:tc>
        <w:tc>
          <w:tcPr>
            <w:tcW w:w="720" w:type="dxa"/>
            <w:shd w:val="clear" w:color="auto" w:fill="auto"/>
            <w:tcMar>
              <w:top w:w="100" w:type="dxa"/>
              <w:left w:w="100" w:type="dxa"/>
              <w:bottom w:w="100" w:type="dxa"/>
              <w:right w:w="100" w:type="dxa"/>
            </w:tcMar>
          </w:tcPr>
          <w:p w14:paraId="152B452A"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38091BDF"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23CBECE6" w14:textId="77777777">
        <w:trPr>
          <w:trHeight w:val="278"/>
        </w:trPr>
        <w:tc>
          <w:tcPr>
            <w:tcW w:w="8913" w:type="dxa"/>
            <w:shd w:val="clear" w:color="auto" w:fill="auto"/>
            <w:tcMar>
              <w:top w:w="100" w:type="dxa"/>
              <w:left w:w="100" w:type="dxa"/>
              <w:bottom w:w="100" w:type="dxa"/>
              <w:right w:w="100" w:type="dxa"/>
            </w:tcMar>
          </w:tcPr>
          <w:p w14:paraId="3762B5C5" w14:textId="77777777" w:rsidR="00DD349F" w:rsidRDefault="00D60895">
            <w:pPr>
              <w:widowControl w:val="0"/>
              <w:pBdr>
                <w:top w:val="nil"/>
                <w:left w:val="nil"/>
                <w:bottom w:val="nil"/>
                <w:right w:val="nil"/>
                <w:between w:val="nil"/>
              </w:pBdr>
              <w:spacing w:line="240" w:lineRule="auto"/>
              <w:ind w:left="116"/>
              <w:rPr>
                <w:rFonts w:ascii="Calibri" w:eastAsia="Calibri" w:hAnsi="Calibri" w:cs="Calibri"/>
                <w:color w:val="000000"/>
              </w:rPr>
            </w:pPr>
            <w:r>
              <w:rPr>
                <w:rFonts w:ascii="Calibri" w:eastAsia="Calibri" w:hAnsi="Calibri" w:cs="Calibri"/>
                <w:color w:val="000000"/>
              </w:rPr>
              <w:lastRenderedPageBreak/>
              <w:t xml:space="preserve">At snack time, encourage children to feed themselves and at least taste the food </w:t>
            </w:r>
          </w:p>
        </w:tc>
        <w:tc>
          <w:tcPr>
            <w:tcW w:w="720" w:type="dxa"/>
            <w:shd w:val="clear" w:color="auto" w:fill="auto"/>
            <w:tcMar>
              <w:top w:w="100" w:type="dxa"/>
              <w:left w:w="100" w:type="dxa"/>
              <w:bottom w:w="100" w:type="dxa"/>
              <w:right w:w="100" w:type="dxa"/>
            </w:tcMar>
          </w:tcPr>
          <w:p w14:paraId="60E42B1E"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2C5714F6"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730E087D" w14:textId="77777777">
        <w:trPr>
          <w:trHeight w:val="278"/>
        </w:trPr>
        <w:tc>
          <w:tcPr>
            <w:tcW w:w="8913" w:type="dxa"/>
            <w:shd w:val="clear" w:color="auto" w:fill="auto"/>
            <w:tcMar>
              <w:top w:w="100" w:type="dxa"/>
              <w:left w:w="100" w:type="dxa"/>
              <w:bottom w:w="100" w:type="dxa"/>
              <w:right w:w="100" w:type="dxa"/>
            </w:tcMar>
          </w:tcPr>
          <w:p w14:paraId="614BEAA0" w14:textId="77777777" w:rsidR="00DD349F" w:rsidRDefault="00D60895">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Model positive behaviour to promote good eating habits </w:t>
            </w:r>
          </w:p>
        </w:tc>
        <w:tc>
          <w:tcPr>
            <w:tcW w:w="720" w:type="dxa"/>
            <w:shd w:val="clear" w:color="auto" w:fill="auto"/>
            <w:tcMar>
              <w:top w:w="100" w:type="dxa"/>
              <w:left w:w="100" w:type="dxa"/>
              <w:bottom w:w="100" w:type="dxa"/>
              <w:right w:w="100" w:type="dxa"/>
            </w:tcMar>
          </w:tcPr>
          <w:p w14:paraId="3874E95F"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7829B4E7"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0EAF4F23" w14:textId="77777777">
        <w:trPr>
          <w:trHeight w:val="278"/>
        </w:trPr>
        <w:tc>
          <w:tcPr>
            <w:tcW w:w="8913" w:type="dxa"/>
            <w:shd w:val="clear" w:color="auto" w:fill="auto"/>
            <w:tcMar>
              <w:top w:w="100" w:type="dxa"/>
              <w:left w:w="100" w:type="dxa"/>
              <w:bottom w:w="100" w:type="dxa"/>
              <w:right w:w="100" w:type="dxa"/>
            </w:tcMar>
          </w:tcPr>
          <w:p w14:paraId="7C6885F0" w14:textId="77777777" w:rsidR="00DD349F" w:rsidRDefault="00D60895">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Promote helping behaviours among peers and towards adults </w:t>
            </w:r>
          </w:p>
        </w:tc>
        <w:tc>
          <w:tcPr>
            <w:tcW w:w="720" w:type="dxa"/>
            <w:shd w:val="clear" w:color="auto" w:fill="auto"/>
            <w:tcMar>
              <w:top w:w="100" w:type="dxa"/>
              <w:left w:w="100" w:type="dxa"/>
              <w:bottom w:w="100" w:type="dxa"/>
              <w:right w:w="100" w:type="dxa"/>
            </w:tcMar>
          </w:tcPr>
          <w:p w14:paraId="50E742FF"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5301FF63"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73BE91DE" w14:textId="77777777">
        <w:trPr>
          <w:trHeight w:val="278"/>
        </w:trPr>
        <w:tc>
          <w:tcPr>
            <w:tcW w:w="8913" w:type="dxa"/>
            <w:shd w:val="clear" w:color="auto" w:fill="auto"/>
            <w:tcMar>
              <w:top w:w="100" w:type="dxa"/>
              <w:left w:w="100" w:type="dxa"/>
              <w:bottom w:w="100" w:type="dxa"/>
              <w:right w:w="100" w:type="dxa"/>
            </w:tcMar>
          </w:tcPr>
          <w:p w14:paraId="767BA0D7" w14:textId="77777777" w:rsidR="00DD349F" w:rsidRDefault="00D60895">
            <w:pPr>
              <w:widowControl w:val="0"/>
              <w:pBdr>
                <w:top w:val="nil"/>
                <w:left w:val="nil"/>
                <w:bottom w:val="nil"/>
                <w:right w:val="nil"/>
                <w:between w:val="nil"/>
              </w:pBdr>
              <w:spacing w:line="240" w:lineRule="auto"/>
              <w:ind w:left="116"/>
              <w:rPr>
                <w:rFonts w:ascii="Calibri" w:eastAsia="Calibri" w:hAnsi="Calibri" w:cs="Calibri"/>
                <w:color w:val="000000"/>
              </w:rPr>
            </w:pPr>
            <w:r>
              <w:rPr>
                <w:rFonts w:ascii="Calibri" w:eastAsia="Calibri" w:hAnsi="Calibri" w:cs="Calibri"/>
                <w:color w:val="000000"/>
              </w:rPr>
              <w:t xml:space="preserve">Avoid non-verbal and verbal responses to children’s thinking that imply “right or wrong” </w:t>
            </w:r>
          </w:p>
        </w:tc>
        <w:tc>
          <w:tcPr>
            <w:tcW w:w="720" w:type="dxa"/>
            <w:shd w:val="clear" w:color="auto" w:fill="auto"/>
            <w:tcMar>
              <w:top w:w="100" w:type="dxa"/>
              <w:left w:w="100" w:type="dxa"/>
              <w:bottom w:w="100" w:type="dxa"/>
              <w:right w:w="100" w:type="dxa"/>
            </w:tcMar>
          </w:tcPr>
          <w:p w14:paraId="7FD661F8"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5E796FB0"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0D3236E9" w14:textId="77777777">
        <w:trPr>
          <w:trHeight w:val="278"/>
        </w:trPr>
        <w:tc>
          <w:tcPr>
            <w:tcW w:w="8913" w:type="dxa"/>
            <w:shd w:val="clear" w:color="auto" w:fill="auto"/>
            <w:tcMar>
              <w:top w:w="100" w:type="dxa"/>
              <w:left w:w="100" w:type="dxa"/>
              <w:bottom w:w="100" w:type="dxa"/>
              <w:right w:w="100" w:type="dxa"/>
            </w:tcMar>
          </w:tcPr>
          <w:p w14:paraId="70EEF72B" w14:textId="77777777" w:rsidR="00DD349F" w:rsidRDefault="00D60895">
            <w:pPr>
              <w:widowControl w:val="0"/>
              <w:pBdr>
                <w:top w:val="nil"/>
                <w:left w:val="nil"/>
                <w:bottom w:val="nil"/>
                <w:right w:val="nil"/>
                <w:between w:val="nil"/>
              </w:pBdr>
              <w:spacing w:line="240" w:lineRule="auto"/>
              <w:ind w:left="116"/>
              <w:rPr>
                <w:rFonts w:ascii="Calibri" w:eastAsia="Calibri" w:hAnsi="Calibri" w:cs="Calibri"/>
                <w:color w:val="000000"/>
              </w:rPr>
            </w:pPr>
            <w:r>
              <w:rPr>
                <w:rFonts w:ascii="Calibri" w:eastAsia="Calibri" w:hAnsi="Calibri" w:cs="Calibri"/>
                <w:color w:val="000000"/>
              </w:rPr>
              <w:t>Assist children through the washroom routine according to the amount of help they require</w:t>
            </w:r>
          </w:p>
        </w:tc>
        <w:tc>
          <w:tcPr>
            <w:tcW w:w="720" w:type="dxa"/>
            <w:shd w:val="clear" w:color="auto" w:fill="auto"/>
            <w:tcMar>
              <w:top w:w="100" w:type="dxa"/>
              <w:left w:w="100" w:type="dxa"/>
              <w:bottom w:w="100" w:type="dxa"/>
              <w:right w:w="100" w:type="dxa"/>
            </w:tcMar>
          </w:tcPr>
          <w:p w14:paraId="1A8D20D6"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33318118"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4115030B" w14:textId="77777777">
        <w:trPr>
          <w:trHeight w:val="278"/>
        </w:trPr>
        <w:tc>
          <w:tcPr>
            <w:tcW w:w="8913" w:type="dxa"/>
            <w:shd w:val="clear" w:color="auto" w:fill="auto"/>
            <w:tcMar>
              <w:top w:w="100" w:type="dxa"/>
              <w:left w:w="100" w:type="dxa"/>
              <w:bottom w:w="100" w:type="dxa"/>
              <w:right w:w="100" w:type="dxa"/>
            </w:tcMar>
          </w:tcPr>
          <w:p w14:paraId="5A713D2B" w14:textId="77777777" w:rsidR="00DD349F" w:rsidRDefault="00D60895">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Emphasize the importance of hand washing to stay healthy </w:t>
            </w:r>
          </w:p>
        </w:tc>
        <w:tc>
          <w:tcPr>
            <w:tcW w:w="720" w:type="dxa"/>
            <w:shd w:val="clear" w:color="auto" w:fill="auto"/>
            <w:tcMar>
              <w:top w:w="100" w:type="dxa"/>
              <w:left w:w="100" w:type="dxa"/>
              <w:bottom w:w="100" w:type="dxa"/>
              <w:right w:w="100" w:type="dxa"/>
            </w:tcMar>
          </w:tcPr>
          <w:p w14:paraId="4544811F"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701A6EAE"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5EBBC25A" w14:textId="77777777">
        <w:trPr>
          <w:trHeight w:val="547"/>
        </w:trPr>
        <w:tc>
          <w:tcPr>
            <w:tcW w:w="8913" w:type="dxa"/>
            <w:shd w:val="clear" w:color="auto" w:fill="auto"/>
            <w:tcMar>
              <w:top w:w="100" w:type="dxa"/>
              <w:left w:w="100" w:type="dxa"/>
              <w:bottom w:w="100" w:type="dxa"/>
              <w:right w:w="100" w:type="dxa"/>
            </w:tcMar>
          </w:tcPr>
          <w:p w14:paraId="5E22A452" w14:textId="77777777" w:rsidR="00DD349F" w:rsidRDefault="00D60895">
            <w:pPr>
              <w:widowControl w:val="0"/>
              <w:pBdr>
                <w:top w:val="nil"/>
                <w:left w:val="nil"/>
                <w:bottom w:val="nil"/>
                <w:right w:val="nil"/>
                <w:between w:val="nil"/>
              </w:pBdr>
              <w:spacing w:line="243" w:lineRule="auto"/>
              <w:ind w:left="121" w:right="228" w:firstLine="9"/>
              <w:rPr>
                <w:rFonts w:ascii="Calibri" w:eastAsia="Calibri" w:hAnsi="Calibri" w:cs="Calibri"/>
                <w:color w:val="000000"/>
              </w:rPr>
            </w:pPr>
            <w:r>
              <w:rPr>
                <w:rFonts w:ascii="Calibri" w:eastAsia="Calibri" w:hAnsi="Calibri" w:cs="Calibri"/>
                <w:color w:val="000000"/>
              </w:rPr>
              <w:t xml:space="preserve">Encourage children to wash hands after going to the washroom, creative activities, playing </w:t>
            </w:r>
            <w:proofErr w:type="gramStart"/>
            <w:r>
              <w:rPr>
                <w:rFonts w:ascii="Calibri" w:eastAsia="Calibri" w:hAnsi="Calibri" w:cs="Calibri"/>
                <w:color w:val="000000"/>
              </w:rPr>
              <w:t>with  sensory</w:t>
            </w:r>
            <w:proofErr w:type="gramEnd"/>
            <w:r>
              <w:rPr>
                <w:rFonts w:ascii="Calibri" w:eastAsia="Calibri" w:hAnsi="Calibri" w:cs="Calibri"/>
                <w:color w:val="000000"/>
              </w:rPr>
              <w:t xml:space="preserve"> materials, like playdough, sand or water and before and after eating </w:t>
            </w:r>
          </w:p>
        </w:tc>
        <w:tc>
          <w:tcPr>
            <w:tcW w:w="720" w:type="dxa"/>
            <w:shd w:val="clear" w:color="auto" w:fill="auto"/>
            <w:tcMar>
              <w:top w:w="100" w:type="dxa"/>
              <w:left w:w="100" w:type="dxa"/>
              <w:bottom w:w="100" w:type="dxa"/>
              <w:right w:w="100" w:type="dxa"/>
            </w:tcMar>
          </w:tcPr>
          <w:p w14:paraId="7206CA22"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09856D38"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1BC8362D" w14:textId="77777777">
        <w:trPr>
          <w:trHeight w:val="278"/>
        </w:trPr>
        <w:tc>
          <w:tcPr>
            <w:tcW w:w="10353" w:type="dxa"/>
            <w:gridSpan w:val="3"/>
            <w:shd w:val="clear" w:color="auto" w:fill="auto"/>
            <w:tcMar>
              <w:top w:w="100" w:type="dxa"/>
              <w:left w:w="100" w:type="dxa"/>
              <w:bottom w:w="100" w:type="dxa"/>
              <w:right w:w="100" w:type="dxa"/>
            </w:tcMar>
          </w:tcPr>
          <w:p w14:paraId="641BDBB2"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21E670C5" w14:textId="77777777">
        <w:trPr>
          <w:trHeight w:val="352"/>
        </w:trPr>
        <w:tc>
          <w:tcPr>
            <w:tcW w:w="8913" w:type="dxa"/>
            <w:shd w:val="clear" w:color="auto" w:fill="auto"/>
            <w:tcMar>
              <w:top w:w="100" w:type="dxa"/>
              <w:left w:w="100" w:type="dxa"/>
              <w:bottom w:w="100" w:type="dxa"/>
              <w:right w:w="100" w:type="dxa"/>
            </w:tcMar>
          </w:tcPr>
          <w:p w14:paraId="6AD30F26" w14:textId="77777777" w:rsidR="00DD349F" w:rsidRDefault="00D60895">
            <w:pPr>
              <w:widowControl w:val="0"/>
              <w:pBdr>
                <w:top w:val="nil"/>
                <w:left w:val="nil"/>
                <w:bottom w:val="nil"/>
                <w:right w:val="nil"/>
                <w:between w:val="nil"/>
              </w:pBdr>
              <w:spacing w:line="240" w:lineRule="auto"/>
              <w:ind w:left="132"/>
              <w:rPr>
                <w:rFonts w:ascii="Calibri" w:eastAsia="Calibri" w:hAnsi="Calibri" w:cs="Calibri"/>
                <w:b/>
                <w:color w:val="000000"/>
                <w:sz w:val="28"/>
                <w:szCs w:val="28"/>
              </w:rPr>
            </w:pPr>
            <w:r>
              <w:rPr>
                <w:rFonts w:ascii="Calibri" w:eastAsia="Calibri" w:hAnsi="Calibri" w:cs="Calibri"/>
                <w:b/>
                <w:color w:val="000000"/>
                <w:sz w:val="28"/>
                <w:szCs w:val="28"/>
              </w:rPr>
              <w:t>Monitoring of Prohibited Practices</w:t>
            </w:r>
          </w:p>
        </w:tc>
        <w:tc>
          <w:tcPr>
            <w:tcW w:w="720" w:type="dxa"/>
            <w:shd w:val="clear" w:color="auto" w:fill="auto"/>
            <w:tcMar>
              <w:top w:w="100" w:type="dxa"/>
              <w:left w:w="100" w:type="dxa"/>
              <w:bottom w:w="100" w:type="dxa"/>
              <w:right w:w="100" w:type="dxa"/>
            </w:tcMar>
          </w:tcPr>
          <w:p w14:paraId="3DF9047D" w14:textId="77777777" w:rsidR="00DD349F" w:rsidRDefault="00DD349F">
            <w:pPr>
              <w:widowControl w:val="0"/>
              <w:pBdr>
                <w:top w:val="nil"/>
                <w:left w:val="nil"/>
                <w:bottom w:val="nil"/>
                <w:right w:val="nil"/>
                <w:between w:val="nil"/>
              </w:pBdr>
              <w:rPr>
                <w:rFonts w:ascii="Calibri" w:eastAsia="Calibri" w:hAnsi="Calibri" w:cs="Calibri"/>
                <w:b/>
                <w:color w:val="000000"/>
                <w:sz w:val="28"/>
                <w:szCs w:val="28"/>
              </w:rPr>
            </w:pPr>
          </w:p>
        </w:tc>
        <w:tc>
          <w:tcPr>
            <w:tcW w:w="720" w:type="dxa"/>
            <w:shd w:val="clear" w:color="auto" w:fill="auto"/>
            <w:tcMar>
              <w:top w:w="100" w:type="dxa"/>
              <w:left w:w="100" w:type="dxa"/>
              <w:bottom w:w="100" w:type="dxa"/>
              <w:right w:w="100" w:type="dxa"/>
            </w:tcMar>
          </w:tcPr>
          <w:p w14:paraId="152E079B" w14:textId="77777777" w:rsidR="00DD349F" w:rsidRDefault="00DD349F">
            <w:pPr>
              <w:widowControl w:val="0"/>
              <w:pBdr>
                <w:top w:val="nil"/>
                <w:left w:val="nil"/>
                <w:bottom w:val="nil"/>
                <w:right w:val="nil"/>
                <w:between w:val="nil"/>
              </w:pBdr>
              <w:rPr>
                <w:rFonts w:ascii="Calibri" w:eastAsia="Calibri" w:hAnsi="Calibri" w:cs="Calibri"/>
                <w:b/>
                <w:color w:val="000000"/>
                <w:sz w:val="28"/>
                <w:szCs w:val="28"/>
              </w:rPr>
            </w:pPr>
          </w:p>
        </w:tc>
      </w:tr>
      <w:tr w:rsidR="00DD349F" w14:paraId="187BC551" w14:textId="77777777">
        <w:trPr>
          <w:trHeight w:val="278"/>
        </w:trPr>
        <w:tc>
          <w:tcPr>
            <w:tcW w:w="8913" w:type="dxa"/>
            <w:shd w:val="clear" w:color="auto" w:fill="auto"/>
            <w:tcMar>
              <w:top w:w="100" w:type="dxa"/>
              <w:left w:w="100" w:type="dxa"/>
              <w:bottom w:w="100" w:type="dxa"/>
              <w:right w:w="100" w:type="dxa"/>
            </w:tcMar>
          </w:tcPr>
          <w:p w14:paraId="2080F688" w14:textId="77777777" w:rsidR="00DD349F" w:rsidRDefault="00D60895">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 xml:space="preserve">Corporal Punishment of a child </w:t>
            </w:r>
          </w:p>
        </w:tc>
        <w:tc>
          <w:tcPr>
            <w:tcW w:w="720" w:type="dxa"/>
            <w:shd w:val="clear" w:color="auto" w:fill="auto"/>
            <w:tcMar>
              <w:top w:w="100" w:type="dxa"/>
              <w:left w:w="100" w:type="dxa"/>
              <w:bottom w:w="100" w:type="dxa"/>
              <w:right w:w="100" w:type="dxa"/>
            </w:tcMar>
          </w:tcPr>
          <w:p w14:paraId="0E7E8565"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26D019D5"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5BF34677" w14:textId="77777777">
        <w:trPr>
          <w:trHeight w:val="278"/>
        </w:trPr>
        <w:tc>
          <w:tcPr>
            <w:tcW w:w="8913" w:type="dxa"/>
            <w:shd w:val="clear" w:color="auto" w:fill="auto"/>
            <w:tcMar>
              <w:top w:w="100" w:type="dxa"/>
              <w:left w:w="100" w:type="dxa"/>
              <w:bottom w:w="100" w:type="dxa"/>
              <w:right w:w="100" w:type="dxa"/>
            </w:tcMar>
          </w:tcPr>
          <w:p w14:paraId="5F4D6C19" w14:textId="77777777" w:rsidR="00DD349F" w:rsidRDefault="00D60895">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Physical restraint of a child</w:t>
            </w:r>
          </w:p>
        </w:tc>
        <w:tc>
          <w:tcPr>
            <w:tcW w:w="720" w:type="dxa"/>
            <w:shd w:val="clear" w:color="auto" w:fill="auto"/>
            <w:tcMar>
              <w:top w:w="100" w:type="dxa"/>
              <w:left w:w="100" w:type="dxa"/>
              <w:bottom w:w="100" w:type="dxa"/>
              <w:right w:w="100" w:type="dxa"/>
            </w:tcMar>
          </w:tcPr>
          <w:p w14:paraId="3838D359"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7710D61E"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6C47D00C" w14:textId="77777777">
        <w:trPr>
          <w:trHeight w:val="278"/>
        </w:trPr>
        <w:tc>
          <w:tcPr>
            <w:tcW w:w="8913" w:type="dxa"/>
            <w:shd w:val="clear" w:color="auto" w:fill="auto"/>
            <w:tcMar>
              <w:top w:w="100" w:type="dxa"/>
              <w:left w:w="100" w:type="dxa"/>
              <w:bottom w:w="100" w:type="dxa"/>
              <w:right w:w="100" w:type="dxa"/>
            </w:tcMar>
          </w:tcPr>
          <w:p w14:paraId="1EE32FF4" w14:textId="77777777" w:rsidR="00DD349F" w:rsidRDefault="00D60895">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 xml:space="preserve">Confining a child by locking exits of the preschool </w:t>
            </w:r>
          </w:p>
        </w:tc>
        <w:tc>
          <w:tcPr>
            <w:tcW w:w="720" w:type="dxa"/>
            <w:shd w:val="clear" w:color="auto" w:fill="auto"/>
            <w:tcMar>
              <w:top w:w="100" w:type="dxa"/>
              <w:left w:w="100" w:type="dxa"/>
              <w:bottom w:w="100" w:type="dxa"/>
              <w:right w:w="100" w:type="dxa"/>
            </w:tcMar>
          </w:tcPr>
          <w:p w14:paraId="0CB36CA0"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5A5AE674"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353EC065" w14:textId="77777777">
        <w:trPr>
          <w:trHeight w:val="547"/>
        </w:trPr>
        <w:tc>
          <w:tcPr>
            <w:tcW w:w="8913" w:type="dxa"/>
            <w:shd w:val="clear" w:color="auto" w:fill="auto"/>
            <w:tcMar>
              <w:top w:w="100" w:type="dxa"/>
              <w:left w:w="100" w:type="dxa"/>
              <w:bottom w:w="100" w:type="dxa"/>
              <w:right w:w="100" w:type="dxa"/>
            </w:tcMar>
          </w:tcPr>
          <w:p w14:paraId="1A054962" w14:textId="77777777" w:rsidR="00DD349F" w:rsidRDefault="00D60895">
            <w:pPr>
              <w:widowControl w:val="0"/>
              <w:pBdr>
                <w:top w:val="nil"/>
                <w:left w:val="nil"/>
                <w:bottom w:val="nil"/>
                <w:right w:val="nil"/>
                <w:between w:val="nil"/>
              </w:pBdr>
              <w:spacing w:line="243" w:lineRule="auto"/>
              <w:ind w:left="129" w:right="470" w:firstLine="1"/>
              <w:rPr>
                <w:rFonts w:ascii="Calibri" w:eastAsia="Calibri" w:hAnsi="Calibri" w:cs="Calibri"/>
                <w:color w:val="000000"/>
              </w:rPr>
            </w:pPr>
            <w:r>
              <w:rPr>
                <w:rFonts w:ascii="Calibri" w:eastAsia="Calibri" w:hAnsi="Calibri" w:cs="Calibri"/>
                <w:color w:val="000000"/>
              </w:rPr>
              <w:t xml:space="preserve">Deliberate use of harsh or degrading measures or threats or derogatory language that </w:t>
            </w:r>
            <w:proofErr w:type="gramStart"/>
            <w:r>
              <w:rPr>
                <w:rFonts w:ascii="Calibri" w:eastAsia="Calibri" w:hAnsi="Calibri" w:cs="Calibri"/>
                <w:color w:val="000000"/>
              </w:rPr>
              <w:t>would  humiliate</w:t>
            </w:r>
            <w:proofErr w:type="gramEnd"/>
            <w:r>
              <w:rPr>
                <w:rFonts w:ascii="Calibri" w:eastAsia="Calibri" w:hAnsi="Calibri" w:cs="Calibri"/>
                <w:color w:val="000000"/>
              </w:rPr>
              <w:t xml:space="preserve">, shame, frighten the child or undermine his/her self-respect, dignity, self-worth </w:t>
            </w:r>
          </w:p>
        </w:tc>
        <w:tc>
          <w:tcPr>
            <w:tcW w:w="720" w:type="dxa"/>
            <w:shd w:val="clear" w:color="auto" w:fill="auto"/>
            <w:tcMar>
              <w:top w:w="100" w:type="dxa"/>
              <w:left w:w="100" w:type="dxa"/>
              <w:bottom w:w="100" w:type="dxa"/>
              <w:right w:w="100" w:type="dxa"/>
            </w:tcMar>
          </w:tcPr>
          <w:p w14:paraId="57DCF32A"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526985CC"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67590935" w14:textId="77777777">
        <w:trPr>
          <w:trHeight w:val="278"/>
        </w:trPr>
        <w:tc>
          <w:tcPr>
            <w:tcW w:w="8913" w:type="dxa"/>
            <w:shd w:val="clear" w:color="auto" w:fill="auto"/>
            <w:tcMar>
              <w:top w:w="100" w:type="dxa"/>
              <w:left w:w="100" w:type="dxa"/>
              <w:bottom w:w="100" w:type="dxa"/>
              <w:right w:w="100" w:type="dxa"/>
            </w:tcMar>
          </w:tcPr>
          <w:p w14:paraId="4367C200" w14:textId="77777777" w:rsidR="00DD349F" w:rsidRDefault="00D60895">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Depriving a child of basic needs including food, shelter, toilet, clothing or bedding</w:t>
            </w:r>
          </w:p>
        </w:tc>
        <w:tc>
          <w:tcPr>
            <w:tcW w:w="720" w:type="dxa"/>
            <w:shd w:val="clear" w:color="auto" w:fill="auto"/>
            <w:tcMar>
              <w:top w:w="100" w:type="dxa"/>
              <w:left w:w="100" w:type="dxa"/>
              <w:bottom w:w="100" w:type="dxa"/>
              <w:right w:w="100" w:type="dxa"/>
            </w:tcMar>
          </w:tcPr>
          <w:p w14:paraId="7E8A55A2"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1C042DAD"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655A9AAF" w14:textId="77777777">
        <w:trPr>
          <w:trHeight w:val="278"/>
        </w:trPr>
        <w:tc>
          <w:tcPr>
            <w:tcW w:w="8913" w:type="dxa"/>
            <w:shd w:val="clear" w:color="auto" w:fill="auto"/>
            <w:tcMar>
              <w:top w:w="100" w:type="dxa"/>
              <w:left w:w="100" w:type="dxa"/>
              <w:bottom w:w="100" w:type="dxa"/>
              <w:right w:w="100" w:type="dxa"/>
            </w:tcMar>
          </w:tcPr>
          <w:p w14:paraId="5DC31B68" w14:textId="77777777" w:rsidR="00DD349F" w:rsidRDefault="00D60895">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Inflicting bodily harm on children including making children eat or drink against their will </w:t>
            </w:r>
          </w:p>
        </w:tc>
        <w:tc>
          <w:tcPr>
            <w:tcW w:w="720" w:type="dxa"/>
            <w:shd w:val="clear" w:color="auto" w:fill="auto"/>
            <w:tcMar>
              <w:top w:w="100" w:type="dxa"/>
              <w:left w:w="100" w:type="dxa"/>
              <w:bottom w:w="100" w:type="dxa"/>
              <w:right w:w="100" w:type="dxa"/>
            </w:tcMar>
          </w:tcPr>
          <w:p w14:paraId="20FF46DD" w14:textId="77777777" w:rsidR="00DD349F" w:rsidRDefault="00DD349F">
            <w:pPr>
              <w:widowControl w:val="0"/>
              <w:pBdr>
                <w:top w:val="nil"/>
                <w:left w:val="nil"/>
                <w:bottom w:val="nil"/>
                <w:right w:val="nil"/>
                <w:between w:val="nil"/>
              </w:pBdr>
              <w:rPr>
                <w:rFonts w:ascii="Calibri" w:eastAsia="Calibri" w:hAnsi="Calibri" w:cs="Calibri"/>
                <w:color w:val="000000"/>
              </w:rPr>
            </w:pPr>
          </w:p>
        </w:tc>
        <w:tc>
          <w:tcPr>
            <w:tcW w:w="720" w:type="dxa"/>
            <w:shd w:val="clear" w:color="auto" w:fill="auto"/>
            <w:tcMar>
              <w:top w:w="100" w:type="dxa"/>
              <w:left w:w="100" w:type="dxa"/>
              <w:bottom w:w="100" w:type="dxa"/>
              <w:right w:w="100" w:type="dxa"/>
            </w:tcMar>
          </w:tcPr>
          <w:p w14:paraId="7C4E5D34"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2767D1F8" w14:textId="77777777">
        <w:trPr>
          <w:trHeight w:val="278"/>
        </w:trPr>
        <w:tc>
          <w:tcPr>
            <w:tcW w:w="10353" w:type="dxa"/>
            <w:gridSpan w:val="3"/>
            <w:shd w:val="clear" w:color="auto" w:fill="auto"/>
            <w:tcMar>
              <w:top w:w="100" w:type="dxa"/>
              <w:left w:w="100" w:type="dxa"/>
              <w:bottom w:w="100" w:type="dxa"/>
              <w:right w:w="100" w:type="dxa"/>
            </w:tcMar>
          </w:tcPr>
          <w:p w14:paraId="5FED2315"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6A7336F7" w14:textId="77777777">
        <w:trPr>
          <w:trHeight w:val="351"/>
        </w:trPr>
        <w:tc>
          <w:tcPr>
            <w:tcW w:w="10353" w:type="dxa"/>
            <w:gridSpan w:val="3"/>
            <w:shd w:val="clear" w:color="auto" w:fill="auto"/>
            <w:tcMar>
              <w:top w:w="100" w:type="dxa"/>
              <w:left w:w="100" w:type="dxa"/>
              <w:bottom w:w="100" w:type="dxa"/>
              <w:right w:w="100" w:type="dxa"/>
            </w:tcMar>
          </w:tcPr>
          <w:p w14:paraId="54EEDBCD" w14:textId="77777777" w:rsidR="00DD349F" w:rsidRDefault="00D60895">
            <w:pPr>
              <w:widowControl w:val="0"/>
              <w:pBdr>
                <w:top w:val="nil"/>
                <w:left w:val="nil"/>
                <w:bottom w:val="nil"/>
                <w:right w:val="nil"/>
                <w:between w:val="nil"/>
              </w:pBdr>
              <w:spacing w:line="240" w:lineRule="auto"/>
              <w:jc w:val="center"/>
              <w:rPr>
                <w:rFonts w:ascii="Calibri" w:eastAsia="Calibri" w:hAnsi="Calibri" w:cs="Calibri"/>
                <w:b/>
                <w:color w:val="000000"/>
                <w:sz w:val="28"/>
                <w:szCs w:val="28"/>
              </w:rPr>
            </w:pPr>
            <w:r>
              <w:rPr>
                <w:rFonts w:ascii="Calibri" w:eastAsia="Calibri" w:hAnsi="Calibri" w:cs="Calibri"/>
                <w:b/>
                <w:color w:val="000000"/>
                <w:sz w:val="28"/>
                <w:szCs w:val="28"/>
              </w:rPr>
              <w:t>Recommendations</w:t>
            </w:r>
          </w:p>
        </w:tc>
      </w:tr>
      <w:tr w:rsidR="00DD349F" w14:paraId="51FF4F16" w14:textId="77777777">
        <w:trPr>
          <w:trHeight w:val="1190"/>
        </w:trPr>
        <w:tc>
          <w:tcPr>
            <w:tcW w:w="10353" w:type="dxa"/>
            <w:gridSpan w:val="3"/>
            <w:shd w:val="clear" w:color="auto" w:fill="auto"/>
            <w:tcMar>
              <w:top w:w="100" w:type="dxa"/>
              <w:left w:w="100" w:type="dxa"/>
              <w:bottom w:w="100" w:type="dxa"/>
              <w:right w:w="100" w:type="dxa"/>
            </w:tcMar>
          </w:tcPr>
          <w:p w14:paraId="6110865C" w14:textId="77777777" w:rsidR="00DD349F" w:rsidRDefault="00DD349F">
            <w:pPr>
              <w:widowControl w:val="0"/>
              <w:pBdr>
                <w:top w:val="nil"/>
                <w:left w:val="nil"/>
                <w:bottom w:val="nil"/>
                <w:right w:val="nil"/>
                <w:between w:val="nil"/>
              </w:pBdr>
              <w:rPr>
                <w:rFonts w:ascii="Calibri" w:eastAsia="Calibri" w:hAnsi="Calibri" w:cs="Calibri"/>
                <w:b/>
                <w:color w:val="000000"/>
                <w:sz w:val="28"/>
                <w:szCs w:val="28"/>
              </w:rPr>
            </w:pPr>
          </w:p>
        </w:tc>
      </w:tr>
    </w:tbl>
    <w:p w14:paraId="4A89ECC3" w14:textId="77777777" w:rsidR="00DD349F" w:rsidRDefault="00DD349F">
      <w:pPr>
        <w:widowControl w:val="0"/>
        <w:pBdr>
          <w:top w:val="nil"/>
          <w:left w:val="nil"/>
          <w:bottom w:val="nil"/>
          <w:right w:val="nil"/>
          <w:between w:val="nil"/>
        </w:pBdr>
        <w:rPr>
          <w:color w:val="000000"/>
        </w:rPr>
      </w:pPr>
    </w:p>
    <w:p w14:paraId="284CD2A7" w14:textId="77777777" w:rsidR="00DD349F" w:rsidRDefault="00DD349F">
      <w:pPr>
        <w:widowControl w:val="0"/>
        <w:pBdr>
          <w:top w:val="nil"/>
          <w:left w:val="nil"/>
          <w:bottom w:val="nil"/>
          <w:right w:val="nil"/>
          <w:between w:val="nil"/>
        </w:pBdr>
        <w:rPr>
          <w:color w:val="000000"/>
        </w:rPr>
      </w:pPr>
    </w:p>
    <w:p w14:paraId="263A1408" w14:textId="77777777" w:rsidR="00DD349F" w:rsidRDefault="00D60895">
      <w:pPr>
        <w:widowControl w:val="0"/>
        <w:pBdr>
          <w:top w:val="nil"/>
          <w:left w:val="nil"/>
          <w:bottom w:val="nil"/>
          <w:right w:val="nil"/>
          <w:between w:val="nil"/>
        </w:pBdr>
        <w:spacing w:line="240" w:lineRule="auto"/>
        <w:ind w:left="375"/>
        <w:rPr>
          <w:rFonts w:ascii="Calibri" w:eastAsia="Calibri" w:hAnsi="Calibri" w:cs="Calibri"/>
          <w:color w:val="000000"/>
        </w:rPr>
      </w:pPr>
      <w:r>
        <w:rPr>
          <w:rFonts w:ascii="Calibri" w:eastAsia="Calibri" w:hAnsi="Calibri" w:cs="Calibri"/>
          <w:color w:val="000000"/>
        </w:rPr>
        <w:t xml:space="preserve">Observed By: ______________________________ Title: ______________________________________ </w:t>
      </w:r>
    </w:p>
    <w:p w14:paraId="1D1F35B3" w14:textId="77777777" w:rsidR="00DD349F" w:rsidRDefault="00DD349F">
      <w:pPr>
        <w:widowControl w:val="0"/>
        <w:pBdr>
          <w:top w:val="nil"/>
          <w:left w:val="nil"/>
          <w:bottom w:val="nil"/>
          <w:right w:val="nil"/>
          <w:between w:val="nil"/>
        </w:pBdr>
        <w:spacing w:before="644" w:line="240" w:lineRule="auto"/>
        <w:ind w:left="4951"/>
        <w:rPr>
          <w:rFonts w:ascii="Calibri" w:eastAsia="Calibri" w:hAnsi="Calibri" w:cs="Calibri"/>
          <w:color w:val="000000"/>
        </w:rPr>
      </w:pPr>
    </w:p>
    <w:p w14:paraId="515BCFBF" w14:textId="77777777" w:rsidR="00DD349F" w:rsidRDefault="00D60895">
      <w:pPr>
        <w:widowControl w:val="0"/>
        <w:pBdr>
          <w:top w:val="nil"/>
          <w:left w:val="nil"/>
          <w:bottom w:val="nil"/>
          <w:right w:val="nil"/>
          <w:between w:val="nil"/>
        </w:pBdr>
        <w:spacing w:line="240" w:lineRule="auto"/>
        <w:ind w:left="370"/>
        <w:rPr>
          <w:rFonts w:ascii="Calibri" w:eastAsia="Calibri" w:hAnsi="Calibri" w:cs="Calibri"/>
          <w:color w:val="2E74B5"/>
          <w:sz w:val="25"/>
          <w:szCs w:val="25"/>
        </w:rPr>
      </w:pPr>
      <w:r>
        <w:rPr>
          <w:rFonts w:ascii="Calibri" w:eastAsia="Calibri" w:hAnsi="Calibri" w:cs="Calibri"/>
          <w:color w:val="2E74B5"/>
          <w:sz w:val="25"/>
          <w:szCs w:val="25"/>
        </w:rPr>
        <w:t xml:space="preserve">Appendix C – Additional Policies  </w:t>
      </w:r>
    </w:p>
    <w:p w14:paraId="4A3DA34F" w14:textId="77777777" w:rsidR="00DD349F" w:rsidRDefault="00D60895">
      <w:pPr>
        <w:widowControl w:val="0"/>
        <w:pBdr>
          <w:top w:val="nil"/>
          <w:left w:val="nil"/>
          <w:bottom w:val="nil"/>
          <w:right w:val="nil"/>
          <w:between w:val="nil"/>
        </w:pBdr>
        <w:spacing w:before="484" w:line="240" w:lineRule="auto"/>
        <w:ind w:left="372"/>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Supervision of Volunteers  </w:t>
      </w:r>
    </w:p>
    <w:p w14:paraId="39AEEE22" w14:textId="77777777" w:rsidR="00DD349F" w:rsidRDefault="00D60895">
      <w:pPr>
        <w:widowControl w:val="0"/>
        <w:pBdr>
          <w:top w:val="nil"/>
          <w:left w:val="nil"/>
          <w:bottom w:val="nil"/>
          <w:right w:val="nil"/>
          <w:between w:val="nil"/>
        </w:pBdr>
        <w:spacing w:before="199" w:line="260" w:lineRule="auto"/>
        <w:ind w:left="374" w:right="914" w:hanging="2"/>
        <w:rPr>
          <w:rFonts w:ascii="Calibri" w:eastAsia="Calibri" w:hAnsi="Calibri" w:cs="Calibri"/>
          <w:color w:val="000000"/>
        </w:rPr>
      </w:pPr>
      <w:r>
        <w:rPr>
          <w:rFonts w:ascii="Calibri" w:eastAsia="Calibri" w:hAnsi="Calibri" w:cs="Calibri"/>
          <w:color w:val="000000"/>
        </w:rPr>
        <w:t xml:space="preserve">We are committed to providing a safe and secure environment in our preschool setting and during </w:t>
      </w:r>
      <w:proofErr w:type="gramStart"/>
      <w:r>
        <w:rPr>
          <w:rFonts w:ascii="Calibri" w:eastAsia="Calibri" w:hAnsi="Calibri" w:cs="Calibri"/>
          <w:color w:val="000000"/>
        </w:rPr>
        <w:t>off  site</w:t>
      </w:r>
      <w:proofErr w:type="gramEnd"/>
      <w:r>
        <w:rPr>
          <w:rFonts w:ascii="Calibri" w:eastAsia="Calibri" w:hAnsi="Calibri" w:cs="Calibri"/>
          <w:color w:val="000000"/>
        </w:rPr>
        <w:t xml:space="preserve"> class trips. The following policy is to ensure that volunteers will be supervised at all times for </w:t>
      </w:r>
      <w:proofErr w:type="gramStart"/>
      <w:r>
        <w:rPr>
          <w:rFonts w:ascii="Calibri" w:eastAsia="Calibri" w:hAnsi="Calibri" w:cs="Calibri"/>
          <w:color w:val="000000"/>
        </w:rPr>
        <w:t>the  safety</w:t>
      </w:r>
      <w:proofErr w:type="gramEnd"/>
      <w:r>
        <w:rPr>
          <w:rFonts w:ascii="Calibri" w:eastAsia="Calibri" w:hAnsi="Calibri" w:cs="Calibri"/>
          <w:color w:val="000000"/>
        </w:rPr>
        <w:t xml:space="preserve"> of the children.  </w:t>
      </w:r>
    </w:p>
    <w:p w14:paraId="06F25F6E" w14:textId="77777777" w:rsidR="00DD349F" w:rsidRDefault="00D60895">
      <w:pPr>
        <w:widowControl w:val="0"/>
        <w:pBdr>
          <w:top w:val="nil"/>
          <w:left w:val="nil"/>
          <w:bottom w:val="nil"/>
          <w:right w:val="nil"/>
          <w:between w:val="nil"/>
        </w:pBdr>
        <w:spacing w:before="174" w:line="262" w:lineRule="auto"/>
        <w:ind w:left="373" w:right="803" w:firstLine="10"/>
        <w:rPr>
          <w:rFonts w:ascii="Calibri" w:eastAsia="Calibri" w:hAnsi="Calibri" w:cs="Calibri"/>
          <w:color w:val="000000"/>
        </w:rPr>
      </w:pPr>
      <w:r>
        <w:rPr>
          <w:rFonts w:ascii="Calibri" w:eastAsia="Calibri" w:hAnsi="Calibri" w:cs="Calibri"/>
          <w:color w:val="000000"/>
        </w:rPr>
        <w:t xml:space="preserve">Duty Volunteers (Parents, grandparents, aunts etc.,) and placement students (ECE Mohawk College, Co op High school etc.) will receive an overall orientation in a group setting at the general meeting </w:t>
      </w:r>
      <w:proofErr w:type="gramStart"/>
      <w:r>
        <w:rPr>
          <w:rFonts w:ascii="Calibri" w:eastAsia="Calibri" w:hAnsi="Calibri" w:cs="Calibri"/>
          <w:color w:val="000000"/>
        </w:rPr>
        <w:t>in  September</w:t>
      </w:r>
      <w:proofErr w:type="gramEnd"/>
      <w:r>
        <w:rPr>
          <w:rFonts w:ascii="Calibri" w:eastAsia="Calibri" w:hAnsi="Calibri" w:cs="Calibri"/>
          <w:color w:val="000000"/>
        </w:rPr>
        <w:t xml:space="preserve"> or thereafter if they begin later in the year, led by the Supervisor/Teacher. An </w:t>
      </w:r>
      <w:proofErr w:type="gramStart"/>
      <w:r>
        <w:rPr>
          <w:rFonts w:ascii="Calibri" w:eastAsia="Calibri" w:hAnsi="Calibri" w:cs="Calibri"/>
          <w:color w:val="000000"/>
        </w:rPr>
        <w:t>individual  orientation</w:t>
      </w:r>
      <w:proofErr w:type="gramEnd"/>
      <w:r>
        <w:rPr>
          <w:rFonts w:ascii="Calibri" w:eastAsia="Calibri" w:hAnsi="Calibri" w:cs="Calibri"/>
          <w:color w:val="000000"/>
        </w:rPr>
        <w:t xml:space="preserve"> tour of the preschool areas will also be provided, during preschool hours, at which time </w:t>
      </w:r>
      <w:proofErr w:type="gramStart"/>
      <w:r>
        <w:rPr>
          <w:rFonts w:ascii="Calibri" w:eastAsia="Calibri" w:hAnsi="Calibri" w:cs="Calibri"/>
          <w:color w:val="000000"/>
        </w:rPr>
        <w:t>a  checklist</w:t>
      </w:r>
      <w:proofErr w:type="gramEnd"/>
      <w:r>
        <w:rPr>
          <w:rFonts w:ascii="Calibri" w:eastAsia="Calibri" w:hAnsi="Calibri" w:cs="Calibri"/>
          <w:color w:val="000000"/>
        </w:rPr>
        <w:t xml:space="preserve"> of required information will be reviewed with the volunteer and teacher(s) and /or </w:t>
      </w:r>
      <w:proofErr w:type="gramStart"/>
      <w:r>
        <w:rPr>
          <w:rFonts w:ascii="Calibri" w:eastAsia="Calibri" w:hAnsi="Calibri" w:cs="Calibri"/>
          <w:color w:val="000000"/>
        </w:rPr>
        <w:t>Vice  President</w:t>
      </w:r>
      <w:proofErr w:type="gramEnd"/>
      <w:r>
        <w:rPr>
          <w:rFonts w:ascii="Calibri" w:eastAsia="Calibri" w:hAnsi="Calibri" w:cs="Calibri"/>
          <w:color w:val="000000"/>
        </w:rPr>
        <w:t xml:space="preserve">, with sign off by the </w:t>
      </w:r>
      <w:r>
        <w:rPr>
          <w:rFonts w:ascii="Calibri" w:eastAsia="Calibri" w:hAnsi="Calibri" w:cs="Calibri"/>
        </w:rPr>
        <w:t>latter</w:t>
      </w:r>
      <w:r>
        <w:rPr>
          <w:rFonts w:ascii="Calibri" w:eastAsia="Calibri" w:hAnsi="Calibri" w:cs="Calibri"/>
          <w:color w:val="000000"/>
        </w:rPr>
        <w:t xml:space="preserve">.  </w:t>
      </w:r>
    </w:p>
    <w:p w14:paraId="1B43A09B" w14:textId="77777777" w:rsidR="00DD349F" w:rsidRDefault="00D60895">
      <w:pPr>
        <w:widowControl w:val="0"/>
        <w:pBdr>
          <w:top w:val="nil"/>
          <w:left w:val="nil"/>
          <w:bottom w:val="nil"/>
          <w:right w:val="nil"/>
          <w:between w:val="nil"/>
        </w:pBdr>
        <w:spacing w:before="175" w:line="261" w:lineRule="auto"/>
        <w:ind w:left="826" w:right="841" w:hanging="362"/>
        <w:rPr>
          <w:rFonts w:ascii="Calibri" w:eastAsia="Calibri" w:hAnsi="Calibri" w:cs="Calibri"/>
          <w:color w:val="000000"/>
        </w:rPr>
      </w:pPr>
      <w:r>
        <w:rPr>
          <w:rFonts w:ascii="Calibri" w:eastAsia="Calibri" w:hAnsi="Calibri" w:cs="Calibri"/>
          <w:color w:val="000000"/>
        </w:rPr>
        <w:t xml:space="preserve">- The teachers and executive and the board will supervise and mentor volunteers and students </w:t>
      </w:r>
      <w:proofErr w:type="gramStart"/>
      <w:r>
        <w:rPr>
          <w:rFonts w:ascii="Calibri" w:eastAsia="Calibri" w:hAnsi="Calibri" w:cs="Calibri"/>
          <w:color w:val="000000"/>
        </w:rPr>
        <w:t>and  discussion</w:t>
      </w:r>
      <w:proofErr w:type="gramEnd"/>
      <w:r>
        <w:rPr>
          <w:rFonts w:ascii="Calibri" w:eastAsia="Calibri" w:hAnsi="Calibri" w:cs="Calibri"/>
          <w:color w:val="000000"/>
        </w:rPr>
        <w:t xml:space="preserve"> will be held at executive meetings to ensure that we are helping anyone who </w:t>
      </w:r>
      <w:proofErr w:type="gramStart"/>
      <w:r>
        <w:rPr>
          <w:rFonts w:ascii="Calibri" w:eastAsia="Calibri" w:hAnsi="Calibri" w:cs="Calibri"/>
          <w:color w:val="000000"/>
        </w:rPr>
        <w:t>needs  more</w:t>
      </w:r>
      <w:proofErr w:type="gramEnd"/>
      <w:r>
        <w:rPr>
          <w:rFonts w:ascii="Calibri" w:eastAsia="Calibri" w:hAnsi="Calibri" w:cs="Calibri"/>
          <w:color w:val="000000"/>
        </w:rPr>
        <w:t xml:space="preserve"> instruction on their duty days.  </w:t>
      </w:r>
    </w:p>
    <w:p w14:paraId="0C752324" w14:textId="77777777" w:rsidR="00DD349F" w:rsidRDefault="00D60895">
      <w:pPr>
        <w:widowControl w:val="0"/>
        <w:pBdr>
          <w:top w:val="nil"/>
          <w:left w:val="nil"/>
          <w:bottom w:val="nil"/>
          <w:right w:val="nil"/>
          <w:between w:val="nil"/>
        </w:pBdr>
        <w:spacing w:before="12" w:line="262" w:lineRule="auto"/>
        <w:ind w:left="826" w:right="796" w:hanging="362"/>
        <w:rPr>
          <w:rFonts w:ascii="Calibri" w:eastAsia="Calibri" w:hAnsi="Calibri" w:cs="Calibri"/>
          <w:color w:val="000000"/>
        </w:rPr>
      </w:pPr>
      <w:r>
        <w:rPr>
          <w:rFonts w:ascii="Calibri" w:eastAsia="Calibri" w:hAnsi="Calibri" w:cs="Calibri"/>
          <w:color w:val="000000"/>
        </w:rPr>
        <w:t xml:space="preserve">- Our insurance policy with the Co-operators will cover the insurance for volunteers and students </w:t>
      </w:r>
      <w:proofErr w:type="gramStart"/>
      <w:r>
        <w:rPr>
          <w:rFonts w:ascii="Calibri" w:eastAsia="Calibri" w:hAnsi="Calibri" w:cs="Calibri"/>
          <w:color w:val="000000"/>
        </w:rPr>
        <w:t>in  our</w:t>
      </w:r>
      <w:proofErr w:type="gramEnd"/>
      <w:r>
        <w:rPr>
          <w:rFonts w:ascii="Calibri" w:eastAsia="Calibri" w:hAnsi="Calibri" w:cs="Calibri"/>
          <w:color w:val="000000"/>
        </w:rPr>
        <w:t xml:space="preserve"> program.  </w:t>
      </w:r>
    </w:p>
    <w:p w14:paraId="04D1E4D6" w14:textId="77777777" w:rsidR="00DD349F" w:rsidRDefault="00D60895">
      <w:pPr>
        <w:widowControl w:val="0"/>
        <w:pBdr>
          <w:top w:val="nil"/>
          <w:left w:val="nil"/>
          <w:bottom w:val="nil"/>
          <w:right w:val="nil"/>
          <w:between w:val="nil"/>
        </w:pBdr>
        <w:spacing w:before="9" w:line="262" w:lineRule="auto"/>
        <w:ind w:left="832" w:right="1549" w:hanging="368"/>
        <w:rPr>
          <w:rFonts w:ascii="Calibri" w:eastAsia="Calibri" w:hAnsi="Calibri" w:cs="Calibri"/>
          <w:color w:val="000000"/>
        </w:rPr>
      </w:pPr>
      <w:r>
        <w:rPr>
          <w:rFonts w:ascii="Calibri" w:eastAsia="Calibri" w:hAnsi="Calibri" w:cs="Calibri"/>
          <w:color w:val="000000"/>
        </w:rPr>
        <w:t xml:space="preserve">- Ministry approval has been given for 2 participating duty volunteers to take the place of </w:t>
      </w:r>
      <w:proofErr w:type="gramStart"/>
      <w:r>
        <w:rPr>
          <w:rFonts w:ascii="Calibri" w:eastAsia="Calibri" w:hAnsi="Calibri" w:cs="Calibri"/>
          <w:color w:val="000000"/>
        </w:rPr>
        <w:t>1  unqualified</w:t>
      </w:r>
      <w:proofErr w:type="gramEnd"/>
      <w:r>
        <w:rPr>
          <w:rFonts w:ascii="Calibri" w:eastAsia="Calibri" w:hAnsi="Calibri" w:cs="Calibri"/>
          <w:color w:val="000000"/>
        </w:rPr>
        <w:t xml:space="preserve"> staff member  </w:t>
      </w:r>
    </w:p>
    <w:p w14:paraId="0344A789" w14:textId="77777777" w:rsidR="00DD349F" w:rsidRDefault="00D60895">
      <w:pPr>
        <w:widowControl w:val="0"/>
        <w:pBdr>
          <w:top w:val="nil"/>
          <w:left w:val="nil"/>
          <w:bottom w:val="nil"/>
          <w:right w:val="nil"/>
          <w:between w:val="nil"/>
        </w:pBdr>
        <w:spacing w:before="11" w:line="262" w:lineRule="auto"/>
        <w:ind w:left="833" w:right="932" w:hanging="369"/>
        <w:rPr>
          <w:rFonts w:ascii="Calibri" w:eastAsia="Calibri" w:hAnsi="Calibri" w:cs="Calibri"/>
          <w:color w:val="000000"/>
        </w:rPr>
      </w:pPr>
      <w:r>
        <w:rPr>
          <w:rFonts w:ascii="Calibri" w:eastAsia="Calibri" w:hAnsi="Calibri" w:cs="Calibri"/>
          <w:color w:val="000000"/>
        </w:rPr>
        <w:t xml:space="preserve">- Placement students (ECE, Co-op Students) will not be allowed unsupervised access to children. </w:t>
      </w:r>
      <w:proofErr w:type="gramStart"/>
      <w:r>
        <w:rPr>
          <w:rFonts w:ascii="Calibri" w:eastAsia="Calibri" w:hAnsi="Calibri" w:cs="Calibri"/>
          <w:color w:val="000000"/>
        </w:rPr>
        <w:t>A  registered</w:t>
      </w:r>
      <w:proofErr w:type="gramEnd"/>
      <w:r>
        <w:rPr>
          <w:rFonts w:ascii="Calibri" w:eastAsia="Calibri" w:hAnsi="Calibri" w:cs="Calibri"/>
          <w:color w:val="000000"/>
        </w:rPr>
        <w:t xml:space="preserve"> ECE teacher will be with them at all times.  </w:t>
      </w:r>
    </w:p>
    <w:p w14:paraId="7BDBD250" w14:textId="77777777" w:rsidR="00DD349F" w:rsidRDefault="00D60895">
      <w:pPr>
        <w:widowControl w:val="0"/>
        <w:pBdr>
          <w:top w:val="nil"/>
          <w:left w:val="nil"/>
          <w:bottom w:val="nil"/>
          <w:right w:val="nil"/>
          <w:between w:val="nil"/>
        </w:pBdr>
        <w:spacing w:before="9" w:line="240" w:lineRule="auto"/>
        <w:ind w:left="463"/>
        <w:rPr>
          <w:rFonts w:ascii="Calibri" w:eastAsia="Calibri" w:hAnsi="Calibri" w:cs="Calibri"/>
          <w:color w:val="000000"/>
        </w:rPr>
      </w:pPr>
      <w:r>
        <w:rPr>
          <w:rFonts w:ascii="Calibri" w:eastAsia="Calibri" w:hAnsi="Calibri" w:cs="Calibri"/>
          <w:color w:val="000000"/>
        </w:rPr>
        <w:t xml:space="preserve">- Placement students may not be counted in the staffing ratios  </w:t>
      </w:r>
    </w:p>
    <w:p w14:paraId="3B2032F6" w14:textId="77777777" w:rsidR="00DD349F" w:rsidRDefault="00D60895">
      <w:pPr>
        <w:widowControl w:val="0"/>
        <w:pBdr>
          <w:top w:val="nil"/>
          <w:left w:val="nil"/>
          <w:bottom w:val="nil"/>
          <w:right w:val="nil"/>
          <w:between w:val="nil"/>
        </w:pBdr>
        <w:spacing w:before="32" w:line="262" w:lineRule="auto"/>
        <w:ind w:left="826" w:right="652" w:hanging="362"/>
        <w:rPr>
          <w:rFonts w:ascii="Calibri" w:eastAsia="Calibri" w:hAnsi="Calibri" w:cs="Calibri"/>
          <w:color w:val="000000"/>
        </w:rPr>
      </w:pPr>
      <w:r>
        <w:rPr>
          <w:rFonts w:ascii="Calibri" w:eastAsia="Calibri" w:hAnsi="Calibri" w:cs="Calibri"/>
          <w:color w:val="000000"/>
        </w:rPr>
        <w:t xml:space="preserve">- All volunteers and students will review the program statement as well as all policies </w:t>
      </w:r>
      <w:proofErr w:type="gramStart"/>
      <w:r>
        <w:rPr>
          <w:rFonts w:ascii="Calibri" w:eastAsia="Calibri" w:hAnsi="Calibri" w:cs="Calibri"/>
          <w:color w:val="000000"/>
        </w:rPr>
        <w:t>and  procedures</w:t>
      </w:r>
      <w:proofErr w:type="gramEnd"/>
      <w:r>
        <w:rPr>
          <w:rFonts w:ascii="Calibri" w:eastAsia="Calibri" w:hAnsi="Calibri" w:cs="Calibri"/>
          <w:color w:val="000000"/>
        </w:rPr>
        <w:t xml:space="preserve">, with the V.P. or the teachers, or Membership Coordinator before starting to work </w:t>
      </w:r>
      <w:proofErr w:type="gramStart"/>
      <w:r>
        <w:rPr>
          <w:rFonts w:ascii="Calibri" w:eastAsia="Calibri" w:hAnsi="Calibri" w:cs="Calibri"/>
          <w:color w:val="000000"/>
        </w:rPr>
        <w:t>with  children</w:t>
      </w:r>
      <w:proofErr w:type="gramEnd"/>
      <w:r>
        <w:rPr>
          <w:rFonts w:ascii="Calibri" w:eastAsia="Calibri" w:hAnsi="Calibri" w:cs="Calibri"/>
          <w:color w:val="000000"/>
        </w:rPr>
        <w:t xml:space="preserve"> and will be monitored for appropriate practises once a year according to our policy  </w:t>
      </w:r>
    </w:p>
    <w:p w14:paraId="5D4FE780" w14:textId="77777777" w:rsidR="00DD349F" w:rsidRDefault="00D60895">
      <w:pPr>
        <w:widowControl w:val="0"/>
        <w:pBdr>
          <w:top w:val="nil"/>
          <w:left w:val="nil"/>
          <w:bottom w:val="nil"/>
          <w:right w:val="nil"/>
          <w:between w:val="nil"/>
        </w:pBdr>
        <w:spacing w:before="11" w:line="262" w:lineRule="auto"/>
        <w:ind w:left="820" w:right="798" w:hanging="356"/>
        <w:rPr>
          <w:rFonts w:ascii="Calibri" w:eastAsia="Calibri" w:hAnsi="Calibri" w:cs="Calibri"/>
          <w:color w:val="000000"/>
        </w:rPr>
      </w:pPr>
      <w:r>
        <w:rPr>
          <w:rFonts w:ascii="Calibri" w:eastAsia="Calibri" w:hAnsi="Calibri" w:cs="Calibri"/>
          <w:color w:val="000000"/>
        </w:rPr>
        <w:t xml:space="preserve">- All volunteers and students will review the individual emergency plan for any children </w:t>
      </w:r>
      <w:proofErr w:type="gramStart"/>
      <w:r>
        <w:rPr>
          <w:rFonts w:ascii="Calibri" w:eastAsia="Calibri" w:hAnsi="Calibri" w:cs="Calibri"/>
          <w:color w:val="000000"/>
        </w:rPr>
        <w:t>with  anaphylactic</w:t>
      </w:r>
      <w:proofErr w:type="gramEnd"/>
      <w:r>
        <w:rPr>
          <w:rFonts w:ascii="Calibri" w:eastAsia="Calibri" w:hAnsi="Calibri" w:cs="Calibri"/>
          <w:color w:val="000000"/>
        </w:rPr>
        <w:t xml:space="preserve"> causing allergies or medical issues before starting to work with the children, </w:t>
      </w:r>
      <w:proofErr w:type="gramStart"/>
      <w:r>
        <w:rPr>
          <w:rFonts w:ascii="Calibri" w:eastAsia="Calibri" w:hAnsi="Calibri" w:cs="Calibri"/>
          <w:color w:val="000000"/>
        </w:rPr>
        <w:t>as  outlined</w:t>
      </w:r>
      <w:proofErr w:type="gramEnd"/>
      <w:r>
        <w:rPr>
          <w:rFonts w:ascii="Calibri" w:eastAsia="Calibri" w:hAnsi="Calibri" w:cs="Calibri"/>
          <w:color w:val="000000"/>
        </w:rPr>
        <w:t xml:space="preserve"> in the agency’s anaphylaxis policy. This information can be shared at the general </w:t>
      </w:r>
      <w:proofErr w:type="gramStart"/>
      <w:r>
        <w:rPr>
          <w:rFonts w:ascii="Calibri" w:eastAsia="Calibri" w:hAnsi="Calibri" w:cs="Calibri"/>
          <w:color w:val="000000"/>
        </w:rPr>
        <w:t>meeting  and</w:t>
      </w:r>
      <w:proofErr w:type="gramEnd"/>
      <w:r>
        <w:rPr>
          <w:rFonts w:ascii="Calibri" w:eastAsia="Calibri" w:hAnsi="Calibri" w:cs="Calibri"/>
          <w:color w:val="000000"/>
        </w:rPr>
        <w:t xml:space="preserve"> individually on a one to one, if families enroll later in the year, and after the general </w:t>
      </w:r>
      <w:proofErr w:type="gramStart"/>
      <w:r>
        <w:rPr>
          <w:rFonts w:ascii="Calibri" w:eastAsia="Calibri" w:hAnsi="Calibri" w:cs="Calibri"/>
          <w:color w:val="000000"/>
        </w:rPr>
        <w:t>meeting  this</w:t>
      </w:r>
      <w:proofErr w:type="gramEnd"/>
      <w:r>
        <w:rPr>
          <w:rFonts w:ascii="Calibri" w:eastAsia="Calibri" w:hAnsi="Calibri" w:cs="Calibri"/>
          <w:color w:val="000000"/>
        </w:rPr>
        <w:t xml:space="preserve"> information will be given to them by a teacher and/or the parent who has the child with </w:t>
      </w:r>
      <w:proofErr w:type="gramStart"/>
      <w:r>
        <w:rPr>
          <w:rFonts w:ascii="Calibri" w:eastAsia="Calibri" w:hAnsi="Calibri" w:cs="Calibri"/>
          <w:color w:val="000000"/>
        </w:rPr>
        <w:t>the  allergy</w:t>
      </w:r>
      <w:proofErr w:type="gramEnd"/>
      <w:r>
        <w:rPr>
          <w:rFonts w:ascii="Calibri" w:eastAsia="Calibri" w:hAnsi="Calibri" w:cs="Calibri"/>
          <w:color w:val="000000"/>
        </w:rPr>
        <w:t xml:space="preserve">.  </w:t>
      </w:r>
    </w:p>
    <w:p w14:paraId="5D70F510" w14:textId="77777777" w:rsidR="00DD349F" w:rsidRDefault="00D60895">
      <w:pPr>
        <w:widowControl w:val="0"/>
        <w:pBdr>
          <w:top w:val="nil"/>
          <w:left w:val="nil"/>
          <w:bottom w:val="nil"/>
          <w:right w:val="nil"/>
          <w:between w:val="nil"/>
        </w:pBdr>
        <w:spacing w:before="12" w:line="260" w:lineRule="auto"/>
        <w:ind w:left="835" w:right="1758" w:hanging="371"/>
        <w:rPr>
          <w:rFonts w:ascii="Calibri" w:eastAsia="Calibri" w:hAnsi="Calibri" w:cs="Calibri"/>
          <w:color w:val="000000"/>
        </w:rPr>
      </w:pPr>
      <w:r>
        <w:rPr>
          <w:rFonts w:ascii="Calibri" w:eastAsia="Calibri" w:hAnsi="Calibri" w:cs="Calibri"/>
          <w:color w:val="000000"/>
        </w:rPr>
        <w:t xml:space="preserve">- All volunteers will submit the results of a vulnerable sector check to the teachers or </w:t>
      </w:r>
      <w:proofErr w:type="gramStart"/>
      <w:r>
        <w:rPr>
          <w:rFonts w:ascii="Calibri" w:eastAsia="Calibri" w:hAnsi="Calibri" w:cs="Calibri"/>
          <w:color w:val="000000"/>
        </w:rPr>
        <w:t>the  Membership</w:t>
      </w:r>
      <w:proofErr w:type="gramEnd"/>
      <w:r>
        <w:rPr>
          <w:rFonts w:ascii="Calibri" w:eastAsia="Calibri" w:hAnsi="Calibri" w:cs="Calibri"/>
          <w:color w:val="000000"/>
        </w:rPr>
        <w:t xml:space="preserve"> Coordinator, before starting to work with the children.  </w:t>
      </w:r>
    </w:p>
    <w:p w14:paraId="51763F4D" w14:textId="77777777" w:rsidR="00DD349F" w:rsidRDefault="00D60895">
      <w:pPr>
        <w:widowControl w:val="0"/>
        <w:pBdr>
          <w:top w:val="nil"/>
          <w:left w:val="nil"/>
          <w:bottom w:val="nil"/>
          <w:right w:val="nil"/>
          <w:between w:val="nil"/>
        </w:pBdr>
        <w:spacing w:before="623" w:line="240" w:lineRule="auto"/>
        <w:ind w:left="381"/>
        <w:rPr>
          <w:rFonts w:ascii="Calibri" w:eastAsia="Calibri" w:hAnsi="Calibri" w:cs="Calibri"/>
          <w:i/>
        </w:rPr>
      </w:pPr>
      <w:r>
        <w:rPr>
          <w:rFonts w:ascii="Calibri" w:eastAsia="Calibri" w:hAnsi="Calibri" w:cs="Calibri"/>
          <w:i/>
          <w:color w:val="000000"/>
        </w:rPr>
        <w:t xml:space="preserve">Updated </w:t>
      </w:r>
      <w:r>
        <w:rPr>
          <w:rFonts w:ascii="Calibri" w:eastAsia="Calibri" w:hAnsi="Calibri" w:cs="Calibri"/>
          <w:i/>
        </w:rPr>
        <w:t>September, 2024</w:t>
      </w:r>
    </w:p>
    <w:p w14:paraId="40675AAB" w14:textId="77777777" w:rsidR="00DD349F" w:rsidRDefault="00DD349F">
      <w:pPr>
        <w:widowControl w:val="0"/>
        <w:pBdr>
          <w:top w:val="nil"/>
          <w:left w:val="nil"/>
          <w:bottom w:val="nil"/>
          <w:right w:val="nil"/>
          <w:between w:val="nil"/>
        </w:pBdr>
        <w:spacing w:before="623" w:line="240" w:lineRule="auto"/>
        <w:ind w:left="4320" w:firstLine="720"/>
        <w:rPr>
          <w:rFonts w:ascii="Calibri" w:eastAsia="Calibri" w:hAnsi="Calibri" w:cs="Calibri"/>
          <w:color w:val="000000"/>
        </w:rPr>
      </w:pPr>
    </w:p>
    <w:p w14:paraId="580E28F6" w14:textId="77777777" w:rsidR="00DD349F" w:rsidRDefault="00D60895">
      <w:pPr>
        <w:widowControl w:val="0"/>
        <w:pBdr>
          <w:top w:val="nil"/>
          <w:left w:val="nil"/>
          <w:bottom w:val="nil"/>
          <w:right w:val="nil"/>
          <w:between w:val="nil"/>
        </w:pBdr>
        <w:spacing w:line="240" w:lineRule="auto"/>
        <w:ind w:left="381"/>
        <w:rPr>
          <w:rFonts w:ascii="Calibri" w:eastAsia="Calibri" w:hAnsi="Calibri" w:cs="Calibri"/>
          <w:b/>
          <w:color w:val="000000"/>
          <w:sz w:val="24"/>
          <w:szCs w:val="24"/>
        </w:rPr>
      </w:pPr>
      <w:r>
        <w:rPr>
          <w:rFonts w:ascii="Calibri" w:eastAsia="Calibri" w:hAnsi="Calibri" w:cs="Calibri"/>
          <w:b/>
          <w:color w:val="000000"/>
          <w:sz w:val="24"/>
          <w:szCs w:val="24"/>
        </w:rPr>
        <w:t xml:space="preserve">Prohibited Practices  </w:t>
      </w:r>
    </w:p>
    <w:p w14:paraId="32465337" w14:textId="77777777" w:rsidR="00DD349F" w:rsidRDefault="00D60895">
      <w:pPr>
        <w:widowControl w:val="0"/>
        <w:pBdr>
          <w:top w:val="nil"/>
          <w:left w:val="nil"/>
          <w:bottom w:val="nil"/>
          <w:right w:val="nil"/>
          <w:between w:val="nil"/>
        </w:pBdr>
        <w:spacing w:before="195" w:line="240" w:lineRule="auto"/>
        <w:ind w:left="434"/>
        <w:rPr>
          <w:rFonts w:ascii="Calibri" w:eastAsia="Calibri" w:hAnsi="Calibri" w:cs="Calibri"/>
          <w:color w:val="000000"/>
        </w:rPr>
      </w:pPr>
      <w:r>
        <w:rPr>
          <w:rFonts w:ascii="Calibri" w:eastAsia="Calibri" w:hAnsi="Calibri" w:cs="Calibri"/>
          <w:color w:val="000000"/>
        </w:rPr>
        <w:t xml:space="preserve">In accordance with the CCEY Act (2014), the following are not permitted at the preschool:  </w:t>
      </w:r>
    </w:p>
    <w:p w14:paraId="4EF32365" w14:textId="77777777" w:rsidR="00DD349F" w:rsidRDefault="00D60895">
      <w:pPr>
        <w:widowControl w:val="0"/>
        <w:pBdr>
          <w:top w:val="nil"/>
          <w:left w:val="nil"/>
          <w:bottom w:val="nil"/>
          <w:right w:val="nil"/>
          <w:between w:val="nil"/>
        </w:pBdr>
        <w:spacing w:before="195" w:line="240" w:lineRule="auto"/>
        <w:ind w:left="650"/>
        <w:rPr>
          <w:rFonts w:ascii="Calibri" w:eastAsia="Calibri" w:hAnsi="Calibri" w:cs="Calibri"/>
          <w:color w:val="000000"/>
        </w:rPr>
      </w:pPr>
      <w:r>
        <w:rPr>
          <w:rFonts w:ascii="Calibri" w:eastAsia="Calibri" w:hAnsi="Calibri" w:cs="Calibri"/>
          <w:color w:val="000000"/>
        </w:rPr>
        <w:t xml:space="preserve">(a) corporal punishment of the child; </w:t>
      </w:r>
    </w:p>
    <w:p w14:paraId="60A1BF4B" w14:textId="77777777" w:rsidR="00DD349F" w:rsidRDefault="00D60895">
      <w:pPr>
        <w:widowControl w:val="0"/>
        <w:pBdr>
          <w:top w:val="nil"/>
          <w:left w:val="nil"/>
          <w:bottom w:val="nil"/>
          <w:right w:val="nil"/>
          <w:between w:val="nil"/>
        </w:pBdr>
        <w:spacing w:before="32" w:line="262" w:lineRule="auto"/>
        <w:ind w:left="999" w:right="678" w:hanging="349"/>
        <w:rPr>
          <w:rFonts w:ascii="Calibri" w:eastAsia="Calibri" w:hAnsi="Calibri" w:cs="Calibri"/>
          <w:color w:val="000000"/>
        </w:rPr>
      </w:pPr>
      <w:r>
        <w:rPr>
          <w:rFonts w:ascii="Calibri" w:eastAsia="Calibri" w:hAnsi="Calibri" w:cs="Calibri"/>
          <w:color w:val="000000"/>
        </w:rPr>
        <w:t xml:space="preserve">(b) physical restraint of the child, such as confining the child to a high chair, car seat, stroller or </w:t>
      </w:r>
      <w:proofErr w:type="gramStart"/>
      <w:r>
        <w:rPr>
          <w:rFonts w:ascii="Calibri" w:eastAsia="Calibri" w:hAnsi="Calibri" w:cs="Calibri"/>
          <w:color w:val="000000"/>
        </w:rPr>
        <w:t>other  device</w:t>
      </w:r>
      <w:proofErr w:type="gramEnd"/>
      <w:r>
        <w:rPr>
          <w:rFonts w:ascii="Calibri" w:eastAsia="Calibri" w:hAnsi="Calibri" w:cs="Calibri"/>
          <w:color w:val="000000"/>
        </w:rPr>
        <w:t xml:space="preserve"> for the purposes of discipline or in lieu of supervision, unless the physical restraint is </w:t>
      </w:r>
      <w:proofErr w:type="gramStart"/>
      <w:r>
        <w:rPr>
          <w:rFonts w:ascii="Calibri" w:eastAsia="Calibri" w:hAnsi="Calibri" w:cs="Calibri"/>
          <w:color w:val="000000"/>
        </w:rPr>
        <w:t xml:space="preserve">for  </w:t>
      </w:r>
      <w:r>
        <w:rPr>
          <w:rFonts w:ascii="Calibri" w:eastAsia="Calibri" w:hAnsi="Calibri" w:cs="Calibri"/>
          <w:color w:val="000000"/>
        </w:rPr>
        <w:lastRenderedPageBreak/>
        <w:t>the</w:t>
      </w:r>
      <w:proofErr w:type="gramEnd"/>
      <w:r>
        <w:rPr>
          <w:rFonts w:ascii="Calibri" w:eastAsia="Calibri" w:hAnsi="Calibri" w:cs="Calibri"/>
          <w:color w:val="000000"/>
        </w:rPr>
        <w:t xml:space="preserve"> purpose of preventing a child from hurting himself, herself or someone else, and is used </w:t>
      </w:r>
      <w:proofErr w:type="gramStart"/>
      <w:r>
        <w:rPr>
          <w:rFonts w:ascii="Calibri" w:eastAsia="Calibri" w:hAnsi="Calibri" w:cs="Calibri"/>
          <w:color w:val="000000"/>
        </w:rPr>
        <w:t>only  as</w:t>
      </w:r>
      <w:proofErr w:type="gramEnd"/>
      <w:r>
        <w:rPr>
          <w:rFonts w:ascii="Calibri" w:eastAsia="Calibri" w:hAnsi="Calibri" w:cs="Calibri"/>
          <w:color w:val="000000"/>
        </w:rPr>
        <w:t xml:space="preserve"> a last resort and only until the risk of injury is no longer imminent; </w:t>
      </w:r>
    </w:p>
    <w:p w14:paraId="383485C6" w14:textId="77777777" w:rsidR="00DD349F" w:rsidRDefault="00D60895">
      <w:pPr>
        <w:widowControl w:val="0"/>
        <w:pBdr>
          <w:top w:val="nil"/>
          <w:left w:val="nil"/>
          <w:bottom w:val="nil"/>
          <w:right w:val="nil"/>
          <w:between w:val="nil"/>
        </w:pBdr>
        <w:spacing w:before="12" w:line="262" w:lineRule="auto"/>
        <w:ind w:left="999" w:right="686" w:hanging="349"/>
        <w:rPr>
          <w:rFonts w:ascii="Calibri" w:eastAsia="Calibri" w:hAnsi="Calibri" w:cs="Calibri"/>
          <w:color w:val="000000"/>
        </w:rPr>
      </w:pPr>
      <w:r>
        <w:rPr>
          <w:rFonts w:ascii="Calibri" w:eastAsia="Calibri" w:hAnsi="Calibri" w:cs="Calibri"/>
          <w:color w:val="000000"/>
        </w:rPr>
        <w:t xml:space="preserve">(c) locking the exits of the child care centre or home child care premises for the purpose of </w:t>
      </w:r>
      <w:proofErr w:type="gramStart"/>
      <w:r>
        <w:rPr>
          <w:rFonts w:ascii="Calibri" w:eastAsia="Calibri" w:hAnsi="Calibri" w:cs="Calibri"/>
          <w:color w:val="000000"/>
        </w:rPr>
        <w:t>confining  the</w:t>
      </w:r>
      <w:proofErr w:type="gramEnd"/>
      <w:r>
        <w:rPr>
          <w:rFonts w:ascii="Calibri" w:eastAsia="Calibri" w:hAnsi="Calibri" w:cs="Calibri"/>
          <w:color w:val="000000"/>
        </w:rPr>
        <w:t xml:space="preserve"> child, or confining the child in an area or room without adult supervision, unless </w:t>
      </w:r>
      <w:proofErr w:type="gramStart"/>
      <w:r>
        <w:rPr>
          <w:rFonts w:ascii="Calibri" w:eastAsia="Calibri" w:hAnsi="Calibri" w:cs="Calibri"/>
          <w:color w:val="000000"/>
        </w:rPr>
        <w:t>such  confinement</w:t>
      </w:r>
      <w:proofErr w:type="gramEnd"/>
      <w:r>
        <w:rPr>
          <w:rFonts w:ascii="Calibri" w:eastAsia="Calibri" w:hAnsi="Calibri" w:cs="Calibri"/>
          <w:color w:val="000000"/>
        </w:rPr>
        <w:t xml:space="preserve"> occurs during an emergency and is required as part of the licensee’s </w:t>
      </w:r>
      <w:proofErr w:type="gramStart"/>
      <w:r>
        <w:rPr>
          <w:rFonts w:ascii="Calibri" w:eastAsia="Calibri" w:hAnsi="Calibri" w:cs="Calibri"/>
          <w:color w:val="000000"/>
        </w:rPr>
        <w:t>emergency  management</w:t>
      </w:r>
      <w:proofErr w:type="gramEnd"/>
      <w:r>
        <w:rPr>
          <w:rFonts w:ascii="Calibri" w:eastAsia="Calibri" w:hAnsi="Calibri" w:cs="Calibri"/>
          <w:color w:val="000000"/>
        </w:rPr>
        <w:t xml:space="preserve"> policies and procedures; </w:t>
      </w:r>
    </w:p>
    <w:p w14:paraId="51FCDB7D" w14:textId="77777777" w:rsidR="00DD349F" w:rsidRDefault="00D60895">
      <w:pPr>
        <w:widowControl w:val="0"/>
        <w:pBdr>
          <w:top w:val="nil"/>
          <w:left w:val="nil"/>
          <w:bottom w:val="nil"/>
          <w:right w:val="nil"/>
          <w:between w:val="nil"/>
        </w:pBdr>
        <w:spacing w:before="12" w:line="261" w:lineRule="auto"/>
        <w:ind w:left="1010" w:right="774" w:hanging="359"/>
        <w:rPr>
          <w:rFonts w:ascii="Calibri" w:eastAsia="Calibri" w:hAnsi="Calibri" w:cs="Calibri"/>
          <w:color w:val="000000"/>
        </w:rPr>
      </w:pPr>
      <w:r>
        <w:rPr>
          <w:rFonts w:ascii="Calibri" w:eastAsia="Calibri" w:hAnsi="Calibri" w:cs="Calibri"/>
          <w:color w:val="000000"/>
        </w:rPr>
        <w:t xml:space="preserve">(d) use of harsh or degrading measures or threats or use of derogatory language directed at or </w:t>
      </w:r>
      <w:proofErr w:type="gramStart"/>
      <w:r>
        <w:rPr>
          <w:rFonts w:ascii="Calibri" w:eastAsia="Calibri" w:hAnsi="Calibri" w:cs="Calibri"/>
          <w:color w:val="000000"/>
        </w:rPr>
        <w:t>used  in</w:t>
      </w:r>
      <w:proofErr w:type="gramEnd"/>
      <w:r>
        <w:rPr>
          <w:rFonts w:ascii="Calibri" w:eastAsia="Calibri" w:hAnsi="Calibri" w:cs="Calibri"/>
          <w:color w:val="000000"/>
        </w:rPr>
        <w:t xml:space="preserve"> the presence of a child that would humiliate, shame or frighten the child or undermine his </w:t>
      </w:r>
      <w:proofErr w:type="gramStart"/>
      <w:r>
        <w:rPr>
          <w:rFonts w:ascii="Calibri" w:eastAsia="Calibri" w:hAnsi="Calibri" w:cs="Calibri"/>
          <w:color w:val="000000"/>
        </w:rPr>
        <w:t>or  her</w:t>
      </w:r>
      <w:proofErr w:type="gramEnd"/>
      <w:r>
        <w:rPr>
          <w:rFonts w:ascii="Calibri" w:eastAsia="Calibri" w:hAnsi="Calibri" w:cs="Calibri"/>
          <w:color w:val="000000"/>
        </w:rPr>
        <w:t xml:space="preserve"> self-respect, dignity or self-worth; </w:t>
      </w:r>
    </w:p>
    <w:p w14:paraId="6C7D2D17" w14:textId="77777777" w:rsidR="00DD349F" w:rsidRDefault="00D60895">
      <w:pPr>
        <w:widowControl w:val="0"/>
        <w:pBdr>
          <w:top w:val="nil"/>
          <w:left w:val="nil"/>
          <w:bottom w:val="nil"/>
          <w:right w:val="nil"/>
          <w:between w:val="nil"/>
        </w:pBdr>
        <w:spacing w:before="12" w:line="262" w:lineRule="auto"/>
        <w:ind w:left="1012" w:right="1202" w:hanging="362"/>
        <w:rPr>
          <w:rFonts w:ascii="Calibri" w:eastAsia="Calibri" w:hAnsi="Calibri" w:cs="Calibri"/>
          <w:color w:val="000000"/>
        </w:rPr>
      </w:pPr>
      <w:r>
        <w:rPr>
          <w:rFonts w:ascii="Calibri" w:eastAsia="Calibri" w:hAnsi="Calibri" w:cs="Calibri"/>
          <w:color w:val="000000"/>
        </w:rPr>
        <w:t xml:space="preserve">(e) depriving the child of basic needs including food, drink, shelter, sleep, toilet use, clothing </w:t>
      </w:r>
      <w:proofErr w:type="gramStart"/>
      <w:r>
        <w:rPr>
          <w:rFonts w:ascii="Calibri" w:eastAsia="Calibri" w:hAnsi="Calibri" w:cs="Calibri"/>
          <w:color w:val="000000"/>
        </w:rPr>
        <w:t>or  bedding</w:t>
      </w:r>
      <w:proofErr w:type="gramEnd"/>
      <w:r>
        <w:rPr>
          <w:rFonts w:ascii="Calibri" w:eastAsia="Calibri" w:hAnsi="Calibri" w:cs="Calibri"/>
          <w:color w:val="000000"/>
        </w:rPr>
        <w:t xml:space="preserve">; or </w:t>
      </w:r>
    </w:p>
    <w:p w14:paraId="1937ADAA" w14:textId="77777777" w:rsidR="00DD349F" w:rsidRDefault="00D60895">
      <w:pPr>
        <w:widowControl w:val="0"/>
        <w:pBdr>
          <w:top w:val="nil"/>
          <w:left w:val="nil"/>
          <w:bottom w:val="nil"/>
          <w:right w:val="nil"/>
          <w:between w:val="nil"/>
        </w:pBdr>
        <w:spacing w:before="6" w:line="408" w:lineRule="auto"/>
        <w:ind w:left="381" w:right="1054" w:firstLine="269"/>
        <w:rPr>
          <w:rFonts w:ascii="Calibri" w:eastAsia="Calibri" w:hAnsi="Calibri" w:cs="Calibri"/>
          <w:i/>
          <w:color w:val="000000"/>
        </w:rPr>
      </w:pPr>
      <w:r>
        <w:rPr>
          <w:rFonts w:ascii="Calibri" w:eastAsia="Calibri" w:hAnsi="Calibri" w:cs="Calibri"/>
          <w:color w:val="000000"/>
        </w:rPr>
        <w:t xml:space="preserve">(f) inflicting any bodily harm on children including making children eat or drink against their will.  </w:t>
      </w:r>
      <w:r>
        <w:rPr>
          <w:rFonts w:ascii="Calibri" w:eastAsia="Calibri" w:hAnsi="Calibri" w:cs="Calibri"/>
          <w:i/>
          <w:color w:val="000000"/>
        </w:rPr>
        <w:t xml:space="preserve">Updated </w:t>
      </w:r>
      <w:r>
        <w:rPr>
          <w:rFonts w:ascii="Calibri" w:eastAsia="Calibri" w:hAnsi="Calibri" w:cs="Calibri"/>
          <w:i/>
        </w:rPr>
        <w:t>September, 2024</w:t>
      </w:r>
    </w:p>
    <w:p w14:paraId="080E123A" w14:textId="77777777" w:rsidR="00DD349F" w:rsidRDefault="00D60895">
      <w:pPr>
        <w:widowControl w:val="0"/>
        <w:pBdr>
          <w:top w:val="nil"/>
          <w:left w:val="nil"/>
          <w:bottom w:val="nil"/>
          <w:right w:val="nil"/>
          <w:between w:val="nil"/>
        </w:pBdr>
        <w:spacing w:before="487" w:line="240" w:lineRule="auto"/>
        <w:ind w:left="372"/>
        <w:rPr>
          <w:rFonts w:ascii="Calibri" w:eastAsia="Calibri" w:hAnsi="Calibri" w:cs="Calibri"/>
          <w:b/>
          <w:color w:val="000000"/>
          <w:sz w:val="24"/>
          <w:szCs w:val="24"/>
        </w:rPr>
      </w:pPr>
      <w:r>
        <w:rPr>
          <w:rFonts w:ascii="Calibri" w:eastAsia="Calibri" w:hAnsi="Calibri" w:cs="Calibri"/>
          <w:b/>
          <w:color w:val="000000"/>
          <w:sz w:val="24"/>
          <w:szCs w:val="24"/>
        </w:rPr>
        <w:t xml:space="preserve">Serious Occurrences  </w:t>
      </w:r>
    </w:p>
    <w:p w14:paraId="1EDDE8C7" w14:textId="77777777" w:rsidR="00DD349F" w:rsidRDefault="00D60895">
      <w:pPr>
        <w:widowControl w:val="0"/>
        <w:pBdr>
          <w:top w:val="nil"/>
          <w:left w:val="nil"/>
          <w:bottom w:val="nil"/>
          <w:right w:val="nil"/>
          <w:between w:val="nil"/>
        </w:pBdr>
        <w:spacing w:before="197" w:line="261" w:lineRule="auto"/>
        <w:ind w:left="375" w:right="720" w:firstLine="8"/>
        <w:rPr>
          <w:rFonts w:ascii="Calibri" w:eastAsia="Calibri" w:hAnsi="Calibri" w:cs="Calibri"/>
          <w:color w:val="000000"/>
        </w:rPr>
      </w:pPr>
      <w:r>
        <w:rPr>
          <w:rFonts w:ascii="Calibri" w:eastAsia="Calibri" w:hAnsi="Calibri" w:cs="Calibri"/>
          <w:color w:val="000000"/>
        </w:rPr>
        <w:t xml:space="preserve">In the event of a serious occurrence, a Serious Occurrence Notification form will be posted near </w:t>
      </w:r>
      <w:proofErr w:type="gramStart"/>
      <w:r>
        <w:rPr>
          <w:rFonts w:ascii="Calibri" w:eastAsia="Calibri" w:hAnsi="Calibri" w:cs="Calibri"/>
          <w:color w:val="000000"/>
        </w:rPr>
        <w:t>the  entrance</w:t>
      </w:r>
      <w:proofErr w:type="gramEnd"/>
      <w:r>
        <w:rPr>
          <w:rFonts w:ascii="Calibri" w:eastAsia="Calibri" w:hAnsi="Calibri" w:cs="Calibri"/>
          <w:color w:val="000000"/>
        </w:rPr>
        <w:t xml:space="preserve"> of the preschool for 10 business days for parent information and the Ministry of Education </w:t>
      </w:r>
      <w:proofErr w:type="gramStart"/>
      <w:r>
        <w:rPr>
          <w:rFonts w:ascii="Calibri" w:eastAsia="Calibri" w:hAnsi="Calibri" w:cs="Calibri"/>
          <w:color w:val="000000"/>
        </w:rPr>
        <w:t>will  also</w:t>
      </w:r>
      <w:proofErr w:type="gramEnd"/>
      <w:r>
        <w:rPr>
          <w:rFonts w:ascii="Calibri" w:eastAsia="Calibri" w:hAnsi="Calibri" w:cs="Calibri"/>
          <w:color w:val="000000"/>
        </w:rPr>
        <w:t xml:space="preserve"> be notified.  </w:t>
      </w:r>
    </w:p>
    <w:p w14:paraId="4237EC7D" w14:textId="77777777" w:rsidR="00DD349F" w:rsidRDefault="00D60895">
      <w:pPr>
        <w:widowControl w:val="0"/>
        <w:pBdr>
          <w:top w:val="nil"/>
          <w:left w:val="nil"/>
          <w:bottom w:val="nil"/>
          <w:right w:val="nil"/>
          <w:between w:val="nil"/>
        </w:pBdr>
        <w:spacing w:before="171" w:line="240" w:lineRule="auto"/>
        <w:ind w:left="366"/>
        <w:rPr>
          <w:rFonts w:ascii="Calibri" w:eastAsia="Calibri" w:hAnsi="Calibri" w:cs="Calibri"/>
          <w:color w:val="000000"/>
        </w:rPr>
      </w:pPr>
      <w:r>
        <w:rPr>
          <w:rFonts w:ascii="Calibri" w:eastAsia="Calibri" w:hAnsi="Calibri" w:cs="Calibri"/>
          <w:color w:val="000000"/>
        </w:rPr>
        <w:t xml:space="preserve">The serious occurrence categories are: </w:t>
      </w:r>
    </w:p>
    <w:p w14:paraId="76785B36" w14:textId="77777777" w:rsidR="00DD349F" w:rsidRDefault="00D60895">
      <w:pPr>
        <w:widowControl w:val="0"/>
        <w:pBdr>
          <w:top w:val="nil"/>
          <w:left w:val="nil"/>
          <w:bottom w:val="nil"/>
          <w:right w:val="nil"/>
          <w:between w:val="nil"/>
        </w:pBdr>
        <w:spacing w:before="193" w:line="240" w:lineRule="auto"/>
        <w:ind w:left="744"/>
        <w:rPr>
          <w:rFonts w:ascii="Calibri" w:eastAsia="Calibri" w:hAnsi="Calibri" w:cs="Calibri"/>
          <w:color w:val="000000"/>
        </w:rPr>
      </w:pPr>
      <w:r>
        <w:rPr>
          <w:rFonts w:ascii="Calibri" w:eastAsia="Calibri" w:hAnsi="Calibri" w:cs="Calibri"/>
          <w:color w:val="000000"/>
        </w:rPr>
        <w:t xml:space="preserve">1. Death of a Child </w:t>
      </w:r>
    </w:p>
    <w:p w14:paraId="025024BA" w14:textId="77777777" w:rsidR="00DD349F" w:rsidRDefault="00D60895">
      <w:pPr>
        <w:widowControl w:val="0"/>
        <w:pBdr>
          <w:top w:val="nil"/>
          <w:left w:val="nil"/>
          <w:bottom w:val="nil"/>
          <w:right w:val="nil"/>
          <w:between w:val="nil"/>
        </w:pBdr>
        <w:spacing w:before="32" w:line="240" w:lineRule="auto"/>
        <w:ind w:left="737"/>
        <w:rPr>
          <w:rFonts w:ascii="Calibri" w:eastAsia="Calibri" w:hAnsi="Calibri" w:cs="Calibri"/>
          <w:color w:val="000000"/>
        </w:rPr>
      </w:pPr>
      <w:r>
        <w:rPr>
          <w:rFonts w:ascii="Calibri" w:eastAsia="Calibri" w:hAnsi="Calibri" w:cs="Calibri"/>
          <w:color w:val="000000"/>
        </w:rPr>
        <w:t xml:space="preserve">2. Allegation of Abuse and/or Neglect </w:t>
      </w:r>
    </w:p>
    <w:p w14:paraId="579D9BA8" w14:textId="77777777" w:rsidR="00DD349F" w:rsidRDefault="00D60895">
      <w:pPr>
        <w:widowControl w:val="0"/>
        <w:pBdr>
          <w:top w:val="nil"/>
          <w:left w:val="nil"/>
          <w:bottom w:val="nil"/>
          <w:right w:val="nil"/>
          <w:between w:val="nil"/>
        </w:pBdr>
        <w:spacing w:before="32" w:line="240" w:lineRule="auto"/>
        <w:ind w:left="736"/>
        <w:rPr>
          <w:rFonts w:ascii="Calibri" w:eastAsia="Calibri" w:hAnsi="Calibri" w:cs="Calibri"/>
          <w:color w:val="000000"/>
        </w:rPr>
      </w:pPr>
      <w:r>
        <w:rPr>
          <w:rFonts w:ascii="Calibri" w:eastAsia="Calibri" w:hAnsi="Calibri" w:cs="Calibri"/>
          <w:color w:val="000000"/>
        </w:rPr>
        <w:t xml:space="preserve">3. Life-threatening Injury or Illness </w:t>
      </w:r>
    </w:p>
    <w:p w14:paraId="54695CB1" w14:textId="77777777" w:rsidR="00DD349F" w:rsidRDefault="00D60895">
      <w:pPr>
        <w:widowControl w:val="0"/>
        <w:pBdr>
          <w:top w:val="nil"/>
          <w:left w:val="nil"/>
          <w:bottom w:val="nil"/>
          <w:right w:val="nil"/>
          <w:between w:val="nil"/>
        </w:pBdr>
        <w:spacing w:before="32" w:line="240" w:lineRule="auto"/>
        <w:ind w:left="1455"/>
        <w:rPr>
          <w:rFonts w:ascii="Calibri" w:eastAsia="Calibri" w:hAnsi="Calibri" w:cs="Calibri"/>
          <w:color w:val="000000"/>
        </w:rPr>
      </w:pPr>
      <w:r>
        <w:rPr>
          <w:rFonts w:ascii="Calibri" w:eastAsia="Calibri" w:hAnsi="Calibri" w:cs="Calibri"/>
          <w:color w:val="000000"/>
        </w:rPr>
        <w:t xml:space="preserve">a. Injury </w:t>
      </w:r>
    </w:p>
    <w:p w14:paraId="6915C8EA" w14:textId="77777777" w:rsidR="00DD349F" w:rsidRDefault="00D60895">
      <w:pPr>
        <w:widowControl w:val="0"/>
        <w:pBdr>
          <w:top w:val="nil"/>
          <w:left w:val="nil"/>
          <w:bottom w:val="nil"/>
          <w:right w:val="nil"/>
          <w:between w:val="nil"/>
        </w:pBdr>
        <w:spacing w:before="30" w:line="240" w:lineRule="auto"/>
        <w:ind w:left="1461"/>
        <w:rPr>
          <w:rFonts w:ascii="Calibri" w:eastAsia="Calibri" w:hAnsi="Calibri" w:cs="Calibri"/>
          <w:color w:val="000000"/>
        </w:rPr>
      </w:pPr>
      <w:r>
        <w:rPr>
          <w:rFonts w:ascii="Calibri" w:eastAsia="Calibri" w:hAnsi="Calibri" w:cs="Calibri"/>
          <w:color w:val="000000"/>
        </w:rPr>
        <w:t xml:space="preserve">b. Illness </w:t>
      </w:r>
    </w:p>
    <w:p w14:paraId="03C9B851" w14:textId="77777777" w:rsidR="00DD349F" w:rsidRDefault="00D60895">
      <w:pPr>
        <w:widowControl w:val="0"/>
        <w:pBdr>
          <w:top w:val="nil"/>
          <w:left w:val="nil"/>
          <w:bottom w:val="nil"/>
          <w:right w:val="nil"/>
          <w:between w:val="nil"/>
        </w:pBdr>
        <w:spacing w:before="32" w:line="240" w:lineRule="auto"/>
        <w:ind w:left="730"/>
        <w:rPr>
          <w:rFonts w:ascii="Calibri" w:eastAsia="Calibri" w:hAnsi="Calibri" w:cs="Calibri"/>
          <w:color w:val="000000"/>
        </w:rPr>
      </w:pPr>
      <w:r>
        <w:rPr>
          <w:rFonts w:ascii="Calibri" w:eastAsia="Calibri" w:hAnsi="Calibri" w:cs="Calibri"/>
          <w:color w:val="000000"/>
        </w:rPr>
        <w:t xml:space="preserve">4. Missing or Unsupervised Child(ren) </w:t>
      </w:r>
    </w:p>
    <w:p w14:paraId="6CB09FD7" w14:textId="77777777" w:rsidR="00DD349F" w:rsidRDefault="00D60895">
      <w:pPr>
        <w:widowControl w:val="0"/>
        <w:pBdr>
          <w:top w:val="nil"/>
          <w:left w:val="nil"/>
          <w:bottom w:val="nil"/>
          <w:right w:val="nil"/>
          <w:between w:val="nil"/>
        </w:pBdr>
        <w:spacing w:before="32" w:line="240" w:lineRule="auto"/>
        <w:ind w:left="1455"/>
        <w:rPr>
          <w:rFonts w:ascii="Calibri" w:eastAsia="Calibri" w:hAnsi="Calibri" w:cs="Calibri"/>
          <w:color w:val="000000"/>
        </w:rPr>
      </w:pPr>
      <w:r>
        <w:rPr>
          <w:rFonts w:ascii="Calibri" w:eastAsia="Calibri" w:hAnsi="Calibri" w:cs="Calibri"/>
          <w:color w:val="000000"/>
        </w:rPr>
        <w:t xml:space="preserve">a. Child was found </w:t>
      </w:r>
    </w:p>
    <w:p w14:paraId="4EF0DF95" w14:textId="77777777" w:rsidR="00DD349F" w:rsidRDefault="00D60895">
      <w:pPr>
        <w:widowControl w:val="0"/>
        <w:pBdr>
          <w:top w:val="nil"/>
          <w:left w:val="nil"/>
          <w:bottom w:val="nil"/>
          <w:right w:val="nil"/>
          <w:between w:val="nil"/>
        </w:pBdr>
        <w:spacing w:before="33" w:line="240" w:lineRule="auto"/>
        <w:ind w:left="1461"/>
        <w:rPr>
          <w:rFonts w:ascii="Calibri" w:eastAsia="Calibri" w:hAnsi="Calibri" w:cs="Calibri"/>
          <w:color w:val="000000"/>
        </w:rPr>
      </w:pPr>
      <w:r>
        <w:rPr>
          <w:rFonts w:ascii="Calibri" w:eastAsia="Calibri" w:hAnsi="Calibri" w:cs="Calibri"/>
          <w:color w:val="000000"/>
        </w:rPr>
        <w:t xml:space="preserve">b. Child is still missing </w:t>
      </w:r>
    </w:p>
    <w:p w14:paraId="09BE474D" w14:textId="77777777" w:rsidR="00DD349F" w:rsidRDefault="00D60895">
      <w:pPr>
        <w:widowControl w:val="0"/>
        <w:pBdr>
          <w:top w:val="nil"/>
          <w:left w:val="nil"/>
          <w:bottom w:val="nil"/>
          <w:right w:val="nil"/>
          <w:between w:val="nil"/>
        </w:pBdr>
        <w:spacing w:before="30" w:line="240" w:lineRule="auto"/>
        <w:ind w:left="736"/>
        <w:rPr>
          <w:rFonts w:ascii="Calibri" w:eastAsia="Calibri" w:hAnsi="Calibri" w:cs="Calibri"/>
          <w:color w:val="000000"/>
        </w:rPr>
      </w:pPr>
      <w:r>
        <w:rPr>
          <w:rFonts w:ascii="Calibri" w:eastAsia="Calibri" w:hAnsi="Calibri" w:cs="Calibri"/>
          <w:color w:val="000000"/>
        </w:rPr>
        <w:t xml:space="preserve">5. Unplanned Disruption of Normal Operations </w:t>
      </w:r>
    </w:p>
    <w:p w14:paraId="63C2053A" w14:textId="77777777" w:rsidR="00DD349F" w:rsidRDefault="00D60895">
      <w:pPr>
        <w:widowControl w:val="0"/>
        <w:pBdr>
          <w:top w:val="nil"/>
          <w:left w:val="nil"/>
          <w:bottom w:val="nil"/>
          <w:right w:val="nil"/>
          <w:between w:val="nil"/>
        </w:pBdr>
        <w:spacing w:before="32" w:line="240" w:lineRule="auto"/>
        <w:ind w:left="1455"/>
        <w:rPr>
          <w:rFonts w:ascii="Calibri" w:eastAsia="Calibri" w:hAnsi="Calibri" w:cs="Calibri"/>
          <w:color w:val="000000"/>
        </w:rPr>
      </w:pPr>
      <w:r>
        <w:rPr>
          <w:rFonts w:ascii="Calibri" w:eastAsia="Calibri" w:hAnsi="Calibri" w:cs="Calibri"/>
          <w:color w:val="000000"/>
        </w:rPr>
        <w:t xml:space="preserve">a. Fire </w:t>
      </w:r>
    </w:p>
    <w:p w14:paraId="254F5B03" w14:textId="77777777" w:rsidR="00DD349F" w:rsidRDefault="00D60895">
      <w:pPr>
        <w:widowControl w:val="0"/>
        <w:pBdr>
          <w:top w:val="nil"/>
          <w:left w:val="nil"/>
          <w:bottom w:val="nil"/>
          <w:right w:val="nil"/>
          <w:between w:val="nil"/>
        </w:pBdr>
        <w:spacing w:before="32" w:line="240" w:lineRule="auto"/>
        <w:ind w:left="1461"/>
        <w:rPr>
          <w:rFonts w:ascii="Calibri" w:eastAsia="Calibri" w:hAnsi="Calibri" w:cs="Calibri"/>
          <w:color w:val="000000"/>
        </w:rPr>
      </w:pPr>
      <w:r>
        <w:rPr>
          <w:rFonts w:ascii="Calibri" w:eastAsia="Calibri" w:hAnsi="Calibri" w:cs="Calibri"/>
          <w:color w:val="000000"/>
        </w:rPr>
        <w:t xml:space="preserve">b. Flood </w:t>
      </w:r>
    </w:p>
    <w:p w14:paraId="70634CDE" w14:textId="77777777" w:rsidR="00DD349F" w:rsidRDefault="00D60895">
      <w:pPr>
        <w:widowControl w:val="0"/>
        <w:pBdr>
          <w:top w:val="nil"/>
          <w:left w:val="nil"/>
          <w:bottom w:val="nil"/>
          <w:right w:val="nil"/>
          <w:between w:val="nil"/>
        </w:pBdr>
        <w:spacing w:before="32" w:line="240" w:lineRule="auto"/>
        <w:ind w:left="1454"/>
        <w:rPr>
          <w:rFonts w:ascii="Calibri" w:eastAsia="Calibri" w:hAnsi="Calibri" w:cs="Calibri"/>
          <w:color w:val="000000"/>
        </w:rPr>
      </w:pPr>
      <w:r>
        <w:rPr>
          <w:rFonts w:ascii="Calibri" w:eastAsia="Calibri" w:hAnsi="Calibri" w:cs="Calibri"/>
          <w:color w:val="000000"/>
        </w:rPr>
        <w:t xml:space="preserve">c. Gas Leak </w:t>
      </w:r>
    </w:p>
    <w:p w14:paraId="2C88C521" w14:textId="77777777" w:rsidR="00DD349F" w:rsidRDefault="00D60895">
      <w:pPr>
        <w:widowControl w:val="0"/>
        <w:pBdr>
          <w:top w:val="nil"/>
          <w:left w:val="nil"/>
          <w:bottom w:val="nil"/>
          <w:right w:val="nil"/>
          <w:between w:val="nil"/>
        </w:pBdr>
        <w:spacing w:before="32" w:line="240" w:lineRule="auto"/>
        <w:ind w:left="1455"/>
        <w:rPr>
          <w:rFonts w:ascii="Calibri" w:eastAsia="Calibri" w:hAnsi="Calibri" w:cs="Calibri"/>
          <w:color w:val="000000"/>
        </w:rPr>
      </w:pPr>
      <w:r>
        <w:rPr>
          <w:rFonts w:ascii="Calibri" w:eastAsia="Calibri" w:hAnsi="Calibri" w:cs="Calibri"/>
          <w:color w:val="000000"/>
        </w:rPr>
        <w:t xml:space="preserve">d. Detection of Carbon Monoxide </w:t>
      </w:r>
    </w:p>
    <w:p w14:paraId="15FF4CCC" w14:textId="77777777" w:rsidR="00DD349F" w:rsidRDefault="00D60895">
      <w:pPr>
        <w:widowControl w:val="0"/>
        <w:pBdr>
          <w:top w:val="nil"/>
          <w:left w:val="nil"/>
          <w:bottom w:val="nil"/>
          <w:right w:val="nil"/>
          <w:between w:val="nil"/>
        </w:pBdr>
        <w:spacing w:before="30" w:line="240" w:lineRule="auto"/>
        <w:ind w:left="1455"/>
        <w:rPr>
          <w:rFonts w:ascii="Calibri" w:eastAsia="Calibri" w:hAnsi="Calibri" w:cs="Calibri"/>
          <w:color w:val="000000"/>
        </w:rPr>
      </w:pPr>
      <w:r>
        <w:rPr>
          <w:rFonts w:ascii="Calibri" w:eastAsia="Calibri" w:hAnsi="Calibri" w:cs="Calibri"/>
          <w:color w:val="000000"/>
        </w:rPr>
        <w:t xml:space="preserve">e. Outbreak </w:t>
      </w:r>
    </w:p>
    <w:p w14:paraId="7E31DE5C" w14:textId="77777777" w:rsidR="00DD349F" w:rsidRDefault="00D60895">
      <w:pPr>
        <w:widowControl w:val="0"/>
        <w:pBdr>
          <w:top w:val="nil"/>
          <w:left w:val="nil"/>
          <w:bottom w:val="nil"/>
          <w:right w:val="nil"/>
          <w:between w:val="nil"/>
        </w:pBdr>
        <w:spacing w:before="32" w:line="240" w:lineRule="auto"/>
        <w:ind w:left="1449"/>
        <w:rPr>
          <w:rFonts w:ascii="Calibri" w:eastAsia="Calibri" w:hAnsi="Calibri" w:cs="Calibri"/>
          <w:color w:val="000000"/>
        </w:rPr>
      </w:pPr>
      <w:r>
        <w:rPr>
          <w:rFonts w:ascii="Calibri" w:eastAsia="Calibri" w:hAnsi="Calibri" w:cs="Calibri"/>
          <w:color w:val="000000"/>
        </w:rPr>
        <w:t xml:space="preserve">f. Lockdown </w:t>
      </w:r>
    </w:p>
    <w:p w14:paraId="5A2C6EB9" w14:textId="77777777" w:rsidR="00DD349F" w:rsidRDefault="00D60895">
      <w:pPr>
        <w:widowControl w:val="0"/>
        <w:pBdr>
          <w:top w:val="nil"/>
          <w:left w:val="nil"/>
          <w:bottom w:val="nil"/>
          <w:right w:val="nil"/>
          <w:between w:val="nil"/>
        </w:pBdr>
        <w:spacing w:before="30" w:line="240" w:lineRule="auto"/>
        <w:ind w:left="1450"/>
        <w:rPr>
          <w:rFonts w:ascii="Calibri" w:eastAsia="Calibri" w:hAnsi="Calibri" w:cs="Calibri"/>
          <w:color w:val="000000"/>
        </w:rPr>
      </w:pPr>
      <w:r>
        <w:rPr>
          <w:rFonts w:ascii="Calibri" w:eastAsia="Calibri" w:hAnsi="Calibri" w:cs="Calibri"/>
          <w:color w:val="000000"/>
        </w:rPr>
        <w:t xml:space="preserve">g. Other Emergency Relocation or Temporary Closure </w:t>
      </w:r>
    </w:p>
    <w:p w14:paraId="75A0A06C" w14:textId="77777777" w:rsidR="00DD349F" w:rsidRDefault="00DD349F">
      <w:pPr>
        <w:widowControl w:val="0"/>
        <w:pBdr>
          <w:top w:val="nil"/>
          <w:left w:val="nil"/>
          <w:bottom w:val="nil"/>
          <w:right w:val="nil"/>
          <w:between w:val="nil"/>
        </w:pBdr>
        <w:spacing w:before="251" w:line="240" w:lineRule="auto"/>
        <w:ind w:left="4951"/>
        <w:rPr>
          <w:rFonts w:ascii="Calibri" w:eastAsia="Calibri" w:hAnsi="Calibri" w:cs="Calibri"/>
          <w:color w:val="000000"/>
        </w:rPr>
      </w:pPr>
    </w:p>
    <w:p w14:paraId="2E373AAF" w14:textId="77777777" w:rsidR="00DD349F" w:rsidRDefault="00D60895">
      <w:pPr>
        <w:widowControl w:val="0"/>
        <w:pBdr>
          <w:top w:val="nil"/>
          <w:left w:val="nil"/>
          <w:bottom w:val="nil"/>
          <w:right w:val="nil"/>
          <w:between w:val="nil"/>
        </w:pBdr>
        <w:spacing w:line="262" w:lineRule="auto"/>
        <w:ind w:left="366" w:right="926" w:hanging="1"/>
        <w:rPr>
          <w:rFonts w:ascii="Calibri" w:eastAsia="Calibri" w:hAnsi="Calibri" w:cs="Calibri"/>
          <w:color w:val="000000"/>
        </w:rPr>
      </w:pPr>
      <w:r>
        <w:rPr>
          <w:rFonts w:ascii="Calibri" w:eastAsia="Calibri" w:hAnsi="Calibri" w:cs="Calibri"/>
          <w:color w:val="000000"/>
        </w:rPr>
        <w:t xml:space="preserve">The preschool Supervisor will complete a Serious Occurrence Annual Summary report in January </w:t>
      </w:r>
      <w:proofErr w:type="gramStart"/>
      <w:r>
        <w:rPr>
          <w:rFonts w:ascii="Calibri" w:eastAsia="Calibri" w:hAnsi="Calibri" w:cs="Calibri"/>
          <w:color w:val="000000"/>
        </w:rPr>
        <w:t>from  the</w:t>
      </w:r>
      <w:proofErr w:type="gramEnd"/>
      <w:r>
        <w:rPr>
          <w:rFonts w:ascii="Calibri" w:eastAsia="Calibri" w:hAnsi="Calibri" w:cs="Calibri"/>
          <w:color w:val="000000"/>
        </w:rPr>
        <w:t xml:space="preserve"> previous calendar year and retain it on file. In </w:t>
      </w:r>
      <w:proofErr w:type="gramStart"/>
      <w:r>
        <w:rPr>
          <w:rFonts w:ascii="Calibri" w:eastAsia="Calibri" w:hAnsi="Calibri" w:cs="Calibri"/>
          <w:color w:val="000000"/>
        </w:rPr>
        <w:t>addition</w:t>
      </w:r>
      <w:proofErr w:type="gramEnd"/>
      <w:r>
        <w:rPr>
          <w:rFonts w:ascii="Calibri" w:eastAsia="Calibri" w:hAnsi="Calibri" w:cs="Calibri"/>
          <w:color w:val="000000"/>
        </w:rPr>
        <w:t xml:space="preserve"> this Annual Summary will be used to </w:t>
      </w:r>
      <w:proofErr w:type="gramStart"/>
      <w:r>
        <w:rPr>
          <w:rFonts w:ascii="Calibri" w:eastAsia="Calibri" w:hAnsi="Calibri" w:cs="Calibri"/>
          <w:color w:val="000000"/>
        </w:rPr>
        <w:t>chart  any</w:t>
      </w:r>
      <w:proofErr w:type="gramEnd"/>
      <w:r>
        <w:rPr>
          <w:rFonts w:ascii="Calibri" w:eastAsia="Calibri" w:hAnsi="Calibri" w:cs="Calibri"/>
          <w:color w:val="000000"/>
        </w:rPr>
        <w:t xml:space="preserve"> </w:t>
      </w:r>
      <w:r>
        <w:rPr>
          <w:rFonts w:ascii="Calibri" w:eastAsia="Calibri" w:hAnsi="Calibri" w:cs="Calibri"/>
        </w:rPr>
        <w:t>recurring</w:t>
      </w:r>
      <w:r>
        <w:rPr>
          <w:rFonts w:ascii="Calibri" w:eastAsia="Calibri" w:hAnsi="Calibri" w:cs="Calibri"/>
          <w:color w:val="000000"/>
        </w:rPr>
        <w:t xml:space="preserve"> issues and make changes to the programming if necessary.  </w:t>
      </w:r>
    </w:p>
    <w:p w14:paraId="17D31156" w14:textId="77777777" w:rsidR="00DD349F" w:rsidRDefault="00D60895">
      <w:pPr>
        <w:widowControl w:val="0"/>
        <w:pBdr>
          <w:top w:val="nil"/>
          <w:left w:val="nil"/>
          <w:bottom w:val="nil"/>
          <w:right w:val="nil"/>
          <w:between w:val="nil"/>
        </w:pBdr>
        <w:spacing w:before="619" w:line="240" w:lineRule="auto"/>
        <w:ind w:left="381"/>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Issues and Concerns  </w:t>
      </w:r>
    </w:p>
    <w:p w14:paraId="174CC7D7" w14:textId="77777777" w:rsidR="00DD349F" w:rsidRDefault="00D60895">
      <w:pPr>
        <w:widowControl w:val="0"/>
        <w:pBdr>
          <w:top w:val="nil"/>
          <w:left w:val="nil"/>
          <w:bottom w:val="nil"/>
          <w:right w:val="nil"/>
          <w:between w:val="nil"/>
        </w:pBdr>
        <w:spacing w:before="199" w:line="262" w:lineRule="auto"/>
        <w:ind w:left="368" w:right="852" w:firstLine="15"/>
        <w:rPr>
          <w:rFonts w:ascii="Calibri" w:eastAsia="Calibri" w:hAnsi="Calibri" w:cs="Calibri"/>
          <w:color w:val="000000"/>
        </w:rPr>
      </w:pPr>
      <w:r>
        <w:rPr>
          <w:rFonts w:ascii="Calibri" w:eastAsia="Calibri" w:hAnsi="Calibri" w:cs="Calibri"/>
          <w:color w:val="000000"/>
        </w:rPr>
        <w:t xml:space="preserve">Parents/guardians are encouraged to take an active role in DVCP and regularly discuss what </w:t>
      </w:r>
      <w:proofErr w:type="gramStart"/>
      <w:r>
        <w:rPr>
          <w:rFonts w:ascii="Calibri" w:eastAsia="Calibri" w:hAnsi="Calibri" w:cs="Calibri"/>
          <w:color w:val="000000"/>
        </w:rPr>
        <w:t>their  child</w:t>
      </w:r>
      <w:proofErr w:type="gramEnd"/>
      <w:r>
        <w:rPr>
          <w:rFonts w:ascii="Calibri" w:eastAsia="Calibri" w:hAnsi="Calibri" w:cs="Calibri"/>
          <w:color w:val="000000"/>
        </w:rPr>
        <w:t xml:space="preserve">(ren) are experiencing with the program. As supported by the Program Statement, DVCP </w:t>
      </w:r>
      <w:proofErr w:type="gramStart"/>
      <w:r>
        <w:rPr>
          <w:rFonts w:ascii="Calibri" w:eastAsia="Calibri" w:hAnsi="Calibri" w:cs="Calibri"/>
          <w:color w:val="000000"/>
        </w:rPr>
        <w:t>supports  positive</w:t>
      </w:r>
      <w:proofErr w:type="gramEnd"/>
      <w:r>
        <w:rPr>
          <w:rFonts w:ascii="Calibri" w:eastAsia="Calibri" w:hAnsi="Calibri" w:cs="Calibri"/>
          <w:color w:val="000000"/>
        </w:rPr>
        <w:t xml:space="preserve"> and responsive interactions among the children, parents/guardians, staff and volunteers, </w:t>
      </w:r>
      <w:proofErr w:type="gramStart"/>
      <w:r>
        <w:rPr>
          <w:rFonts w:ascii="Calibri" w:eastAsia="Calibri" w:hAnsi="Calibri" w:cs="Calibri"/>
          <w:color w:val="000000"/>
        </w:rPr>
        <w:t>and  foster</w:t>
      </w:r>
      <w:proofErr w:type="gramEnd"/>
      <w:r>
        <w:rPr>
          <w:rFonts w:ascii="Calibri" w:eastAsia="Calibri" w:hAnsi="Calibri" w:cs="Calibri"/>
          <w:color w:val="000000"/>
        </w:rPr>
        <w:t xml:space="preserve"> the engagement of and ongoing communication with parents/guardians about the program </w:t>
      </w:r>
      <w:proofErr w:type="gramStart"/>
      <w:r>
        <w:rPr>
          <w:rFonts w:ascii="Calibri" w:eastAsia="Calibri" w:hAnsi="Calibri" w:cs="Calibri"/>
          <w:color w:val="000000"/>
        </w:rPr>
        <w:t>and  their</w:t>
      </w:r>
      <w:proofErr w:type="gramEnd"/>
      <w:r>
        <w:rPr>
          <w:rFonts w:ascii="Calibri" w:eastAsia="Calibri" w:hAnsi="Calibri" w:cs="Calibri"/>
          <w:color w:val="000000"/>
        </w:rPr>
        <w:t xml:space="preserve"> children. Our staff are available to engage parents/guardians in conversations and support </w:t>
      </w:r>
      <w:proofErr w:type="gramStart"/>
      <w:r>
        <w:rPr>
          <w:rFonts w:ascii="Calibri" w:eastAsia="Calibri" w:hAnsi="Calibri" w:cs="Calibri"/>
          <w:color w:val="000000"/>
        </w:rPr>
        <w:t>a  positive</w:t>
      </w:r>
      <w:proofErr w:type="gramEnd"/>
      <w:r>
        <w:rPr>
          <w:rFonts w:ascii="Calibri" w:eastAsia="Calibri" w:hAnsi="Calibri" w:cs="Calibri"/>
          <w:color w:val="000000"/>
        </w:rPr>
        <w:t xml:space="preserve"> experience during every interaction.  </w:t>
      </w:r>
    </w:p>
    <w:p w14:paraId="779B5466" w14:textId="77777777" w:rsidR="00DD349F" w:rsidRDefault="00D60895">
      <w:pPr>
        <w:widowControl w:val="0"/>
        <w:pBdr>
          <w:top w:val="nil"/>
          <w:left w:val="nil"/>
          <w:bottom w:val="nil"/>
          <w:right w:val="nil"/>
          <w:between w:val="nil"/>
        </w:pBdr>
        <w:spacing w:before="173" w:line="261" w:lineRule="auto"/>
        <w:ind w:left="369" w:right="1032" w:hanging="1"/>
        <w:rPr>
          <w:rFonts w:ascii="Calibri" w:eastAsia="Calibri" w:hAnsi="Calibri" w:cs="Calibri"/>
          <w:color w:val="000000"/>
        </w:rPr>
      </w:pPr>
      <w:r>
        <w:rPr>
          <w:rFonts w:ascii="Calibri" w:eastAsia="Calibri" w:hAnsi="Calibri" w:cs="Calibri"/>
          <w:color w:val="000000"/>
        </w:rPr>
        <w:t>All issues and concerns raised by parents/guardians are taken seriously by Dundas Valley Co-</w:t>
      </w:r>
      <w:proofErr w:type="gramStart"/>
      <w:r>
        <w:rPr>
          <w:rFonts w:ascii="Calibri" w:eastAsia="Calibri" w:hAnsi="Calibri" w:cs="Calibri"/>
          <w:color w:val="000000"/>
        </w:rPr>
        <w:t>op  Preschool</w:t>
      </w:r>
      <w:proofErr w:type="gramEnd"/>
      <w:r>
        <w:rPr>
          <w:rFonts w:ascii="Calibri" w:eastAsia="Calibri" w:hAnsi="Calibri" w:cs="Calibri"/>
          <w:color w:val="000000"/>
        </w:rPr>
        <w:t xml:space="preserve"> (DVCP) and will be addressed. Every effort will be made to address and resolve issues </w:t>
      </w:r>
      <w:proofErr w:type="gramStart"/>
      <w:r>
        <w:rPr>
          <w:rFonts w:ascii="Calibri" w:eastAsia="Calibri" w:hAnsi="Calibri" w:cs="Calibri"/>
          <w:color w:val="000000"/>
        </w:rPr>
        <w:t>and  concerns</w:t>
      </w:r>
      <w:proofErr w:type="gramEnd"/>
      <w:r>
        <w:rPr>
          <w:rFonts w:ascii="Calibri" w:eastAsia="Calibri" w:hAnsi="Calibri" w:cs="Calibri"/>
          <w:color w:val="000000"/>
        </w:rPr>
        <w:t xml:space="preserve"> to the satisfaction of all parties and as quickly as possible, with an initial response </w:t>
      </w:r>
      <w:proofErr w:type="gramStart"/>
      <w:r>
        <w:rPr>
          <w:rFonts w:ascii="Calibri" w:eastAsia="Calibri" w:hAnsi="Calibri" w:cs="Calibri"/>
          <w:color w:val="000000"/>
        </w:rPr>
        <w:t>provided  within</w:t>
      </w:r>
      <w:proofErr w:type="gramEnd"/>
      <w:r>
        <w:rPr>
          <w:rFonts w:ascii="Calibri" w:eastAsia="Calibri" w:hAnsi="Calibri" w:cs="Calibri"/>
          <w:color w:val="000000"/>
        </w:rPr>
        <w:t xml:space="preserve"> two (2) business days.  </w:t>
      </w:r>
    </w:p>
    <w:p w14:paraId="1D01D055" w14:textId="77777777" w:rsidR="00DD349F" w:rsidRDefault="00D60895">
      <w:pPr>
        <w:widowControl w:val="0"/>
        <w:pBdr>
          <w:top w:val="nil"/>
          <w:left w:val="nil"/>
          <w:bottom w:val="nil"/>
          <w:right w:val="nil"/>
          <w:between w:val="nil"/>
        </w:pBdr>
        <w:spacing w:before="176" w:line="261" w:lineRule="auto"/>
        <w:ind w:left="381" w:right="713" w:firstLine="1"/>
        <w:rPr>
          <w:rFonts w:ascii="Calibri" w:eastAsia="Calibri" w:hAnsi="Calibri" w:cs="Calibri"/>
          <w:color w:val="000000"/>
        </w:rPr>
      </w:pPr>
      <w:r>
        <w:rPr>
          <w:rFonts w:ascii="Calibri" w:eastAsia="Calibri" w:hAnsi="Calibri" w:cs="Calibri"/>
          <w:color w:val="000000"/>
        </w:rPr>
        <w:t xml:space="preserve">Issues/concerns may be brought forward to the Supervisor or President, verbally or in writing.  Responses and outcomes will be provided verbally, or in writing upon request. The level of </w:t>
      </w:r>
      <w:proofErr w:type="gramStart"/>
      <w:r>
        <w:rPr>
          <w:rFonts w:ascii="Calibri" w:eastAsia="Calibri" w:hAnsi="Calibri" w:cs="Calibri"/>
          <w:color w:val="000000"/>
        </w:rPr>
        <w:t>detail  provided</w:t>
      </w:r>
      <w:proofErr w:type="gramEnd"/>
      <w:r>
        <w:rPr>
          <w:rFonts w:ascii="Calibri" w:eastAsia="Calibri" w:hAnsi="Calibri" w:cs="Calibri"/>
          <w:color w:val="000000"/>
        </w:rPr>
        <w:t xml:space="preserve"> to the parent/guardian will respect and maintain the confidentiality of all parties involved. </w:t>
      </w:r>
      <w:proofErr w:type="gramStart"/>
      <w:r>
        <w:rPr>
          <w:rFonts w:ascii="Calibri" w:eastAsia="Calibri" w:hAnsi="Calibri" w:cs="Calibri"/>
          <w:color w:val="000000"/>
        </w:rPr>
        <w:t>The  person</w:t>
      </w:r>
      <w:proofErr w:type="gramEnd"/>
      <w:r>
        <w:rPr>
          <w:rFonts w:ascii="Calibri" w:eastAsia="Calibri" w:hAnsi="Calibri" w:cs="Calibri"/>
          <w:color w:val="000000"/>
        </w:rPr>
        <w:t xml:space="preserve"> who raised the issue/concern will be kept informed throughout the resolution process.  </w:t>
      </w:r>
    </w:p>
    <w:p w14:paraId="69A20958" w14:textId="77777777" w:rsidR="00DD349F" w:rsidRDefault="00D60895">
      <w:pPr>
        <w:widowControl w:val="0"/>
        <w:pBdr>
          <w:top w:val="nil"/>
          <w:left w:val="nil"/>
          <w:bottom w:val="nil"/>
          <w:right w:val="nil"/>
          <w:between w:val="nil"/>
        </w:pBdr>
        <w:spacing w:before="171" w:line="240" w:lineRule="auto"/>
        <w:ind w:left="383"/>
        <w:rPr>
          <w:rFonts w:ascii="Calibri" w:eastAsia="Calibri" w:hAnsi="Calibri" w:cs="Calibri"/>
          <w:color w:val="000000"/>
        </w:rPr>
      </w:pPr>
      <w:r>
        <w:rPr>
          <w:rFonts w:ascii="Calibri" w:eastAsia="Calibri" w:hAnsi="Calibri" w:cs="Calibri"/>
          <w:color w:val="000000"/>
        </w:rPr>
        <w:t xml:space="preserve">Investigations of issues and concerns will be fair, impartial and respectful to parties involved.  </w:t>
      </w:r>
    </w:p>
    <w:p w14:paraId="084D6537" w14:textId="77777777" w:rsidR="00DD349F" w:rsidRDefault="00D60895">
      <w:pPr>
        <w:widowControl w:val="0"/>
        <w:pBdr>
          <w:top w:val="nil"/>
          <w:left w:val="nil"/>
          <w:bottom w:val="nil"/>
          <w:right w:val="nil"/>
          <w:between w:val="nil"/>
        </w:pBdr>
        <w:spacing w:before="642" w:line="240" w:lineRule="auto"/>
        <w:ind w:left="375"/>
        <w:rPr>
          <w:rFonts w:ascii="Calibri" w:eastAsia="Calibri" w:hAnsi="Calibri" w:cs="Calibri"/>
          <w:color w:val="000000"/>
        </w:rPr>
      </w:pPr>
      <w:r>
        <w:rPr>
          <w:rFonts w:ascii="Calibri" w:eastAsia="Calibri" w:hAnsi="Calibri" w:cs="Calibri"/>
          <w:color w:val="000000"/>
          <w:u w:val="single"/>
        </w:rPr>
        <w:t xml:space="preserve">Confidentiality </w:t>
      </w:r>
      <w:r>
        <w:rPr>
          <w:rFonts w:ascii="Calibri" w:eastAsia="Calibri" w:hAnsi="Calibri" w:cs="Calibri"/>
          <w:color w:val="000000"/>
        </w:rPr>
        <w:t xml:space="preserve"> </w:t>
      </w:r>
    </w:p>
    <w:p w14:paraId="1C30A635" w14:textId="77777777" w:rsidR="00DD349F" w:rsidRDefault="00D60895">
      <w:pPr>
        <w:widowControl w:val="0"/>
        <w:pBdr>
          <w:top w:val="nil"/>
          <w:left w:val="nil"/>
          <w:bottom w:val="nil"/>
          <w:right w:val="nil"/>
          <w:between w:val="nil"/>
        </w:pBdr>
        <w:spacing w:before="195" w:line="261" w:lineRule="auto"/>
        <w:ind w:left="375" w:right="704" w:firstLine="8"/>
        <w:rPr>
          <w:rFonts w:ascii="Calibri" w:eastAsia="Calibri" w:hAnsi="Calibri" w:cs="Calibri"/>
          <w:color w:val="000000"/>
        </w:rPr>
      </w:pPr>
      <w:r>
        <w:rPr>
          <w:rFonts w:ascii="Calibri" w:eastAsia="Calibri" w:hAnsi="Calibri" w:cs="Calibri"/>
          <w:color w:val="000000"/>
        </w:rPr>
        <w:t xml:space="preserve">Every issue and concern will be treated confidentially and every effort will be made to protect </w:t>
      </w:r>
      <w:proofErr w:type="gramStart"/>
      <w:r>
        <w:rPr>
          <w:rFonts w:ascii="Calibri" w:eastAsia="Calibri" w:hAnsi="Calibri" w:cs="Calibri"/>
          <w:color w:val="000000"/>
        </w:rPr>
        <w:t>the  privacy</w:t>
      </w:r>
      <w:proofErr w:type="gramEnd"/>
      <w:r>
        <w:rPr>
          <w:rFonts w:ascii="Calibri" w:eastAsia="Calibri" w:hAnsi="Calibri" w:cs="Calibri"/>
          <w:color w:val="000000"/>
        </w:rPr>
        <w:t xml:space="preserve"> of parents/guardians, children, staff, students and volunteers, except when information must </w:t>
      </w:r>
      <w:proofErr w:type="gramStart"/>
      <w:r>
        <w:rPr>
          <w:rFonts w:ascii="Calibri" w:eastAsia="Calibri" w:hAnsi="Calibri" w:cs="Calibri"/>
          <w:color w:val="000000"/>
        </w:rPr>
        <w:t>be  disclosed</w:t>
      </w:r>
      <w:proofErr w:type="gramEnd"/>
      <w:r>
        <w:rPr>
          <w:rFonts w:ascii="Calibri" w:eastAsia="Calibri" w:hAnsi="Calibri" w:cs="Calibri"/>
          <w:color w:val="000000"/>
        </w:rPr>
        <w:t xml:space="preserve"> for legal reasons (e.g. to the Ministry of Education, College of Early Childhood Educators, </w:t>
      </w:r>
      <w:proofErr w:type="gramStart"/>
      <w:r>
        <w:rPr>
          <w:rFonts w:ascii="Calibri" w:eastAsia="Calibri" w:hAnsi="Calibri" w:cs="Calibri"/>
          <w:color w:val="000000"/>
        </w:rPr>
        <w:t>law  enforcement</w:t>
      </w:r>
      <w:proofErr w:type="gramEnd"/>
      <w:r>
        <w:rPr>
          <w:rFonts w:ascii="Calibri" w:eastAsia="Calibri" w:hAnsi="Calibri" w:cs="Calibri"/>
          <w:color w:val="000000"/>
        </w:rPr>
        <w:t xml:space="preserve"> authorities or a Children’s Aid Society).  </w:t>
      </w:r>
    </w:p>
    <w:p w14:paraId="1164EDB6" w14:textId="77777777" w:rsidR="00DD349F" w:rsidRDefault="00D60895">
      <w:pPr>
        <w:widowControl w:val="0"/>
        <w:pBdr>
          <w:top w:val="nil"/>
          <w:left w:val="nil"/>
          <w:bottom w:val="nil"/>
          <w:right w:val="nil"/>
          <w:between w:val="nil"/>
        </w:pBdr>
        <w:spacing w:before="622" w:line="240" w:lineRule="auto"/>
        <w:ind w:left="375"/>
        <w:rPr>
          <w:rFonts w:ascii="Calibri" w:eastAsia="Calibri" w:hAnsi="Calibri" w:cs="Calibri"/>
          <w:color w:val="000000"/>
        </w:rPr>
      </w:pPr>
      <w:r>
        <w:rPr>
          <w:rFonts w:ascii="Calibri" w:eastAsia="Calibri" w:hAnsi="Calibri" w:cs="Calibri"/>
          <w:color w:val="000000"/>
          <w:u w:val="single"/>
        </w:rPr>
        <w:t xml:space="preserve">Conduct </w:t>
      </w:r>
      <w:r>
        <w:rPr>
          <w:rFonts w:ascii="Calibri" w:eastAsia="Calibri" w:hAnsi="Calibri" w:cs="Calibri"/>
          <w:color w:val="000000"/>
        </w:rPr>
        <w:t xml:space="preserve"> </w:t>
      </w:r>
    </w:p>
    <w:p w14:paraId="68002A45" w14:textId="77777777" w:rsidR="00DD349F" w:rsidRDefault="00D60895">
      <w:pPr>
        <w:widowControl w:val="0"/>
        <w:pBdr>
          <w:top w:val="nil"/>
          <w:left w:val="nil"/>
          <w:bottom w:val="nil"/>
          <w:right w:val="nil"/>
          <w:between w:val="nil"/>
        </w:pBdr>
        <w:spacing w:before="193" w:line="261" w:lineRule="auto"/>
        <w:ind w:left="383" w:right="798"/>
        <w:rPr>
          <w:rFonts w:ascii="Calibri" w:eastAsia="Calibri" w:hAnsi="Calibri" w:cs="Calibri"/>
          <w:color w:val="000000"/>
        </w:rPr>
      </w:pPr>
      <w:r>
        <w:rPr>
          <w:rFonts w:ascii="Calibri" w:eastAsia="Calibri" w:hAnsi="Calibri" w:cs="Calibri"/>
          <w:color w:val="000000"/>
        </w:rPr>
        <w:t xml:space="preserve">DVCP maintains high standards for positive interaction, communication and role-modeling for children.  Harassment and discrimination will not be tolerated from any party.  </w:t>
      </w:r>
    </w:p>
    <w:p w14:paraId="69627A05" w14:textId="77777777" w:rsidR="00DD349F" w:rsidRDefault="00D60895">
      <w:pPr>
        <w:widowControl w:val="0"/>
        <w:pBdr>
          <w:top w:val="nil"/>
          <w:left w:val="nil"/>
          <w:bottom w:val="nil"/>
          <w:right w:val="nil"/>
          <w:between w:val="nil"/>
        </w:pBdr>
        <w:spacing w:before="173" w:line="261" w:lineRule="auto"/>
        <w:ind w:left="381" w:right="780" w:firstLine="1"/>
        <w:rPr>
          <w:rFonts w:ascii="Calibri" w:eastAsia="Calibri" w:hAnsi="Calibri" w:cs="Calibri"/>
        </w:rPr>
      </w:pPr>
      <w:r>
        <w:rPr>
          <w:rFonts w:ascii="Calibri" w:eastAsia="Calibri" w:hAnsi="Calibri" w:cs="Calibri"/>
          <w:color w:val="000000"/>
        </w:rPr>
        <w:t xml:space="preserve">If at any point a parent/guardian, staff or volunteer feels uncomfortable, threatened, abused </w:t>
      </w:r>
      <w:proofErr w:type="gramStart"/>
      <w:r>
        <w:rPr>
          <w:rFonts w:ascii="Calibri" w:eastAsia="Calibri" w:hAnsi="Calibri" w:cs="Calibri"/>
          <w:color w:val="000000"/>
        </w:rPr>
        <w:t>or  belittled</w:t>
      </w:r>
      <w:proofErr w:type="gramEnd"/>
      <w:r>
        <w:rPr>
          <w:rFonts w:ascii="Calibri" w:eastAsia="Calibri" w:hAnsi="Calibri" w:cs="Calibri"/>
          <w:color w:val="000000"/>
        </w:rPr>
        <w:t>, they may immediately end the conversation and report the situation to the Supervisor and/</w:t>
      </w:r>
      <w:proofErr w:type="gramStart"/>
      <w:r>
        <w:rPr>
          <w:rFonts w:ascii="Calibri" w:eastAsia="Calibri" w:hAnsi="Calibri" w:cs="Calibri"/>
          <w:color w:val="000000"/>
        </w:rPr>
        <w:t>or  licensee</w:t>
      </w:r>
      <w:proofErr w:type="gramEnd"/>
      <w:r>
        <w:rPr>
          <w:rFonts w:ascii="Calibri" w:eastAsia="Calibri" w:hAnsi="Calibri" w:cs="Calibri"/>
          <w:color w:val="000000"/>
        </w:rPr>
        <w:t xml:space="preserve">. </w:t>
      </w:r>
    </w:p>
    <w:p w14:paraId="01F013AC" w14:textId="77777777" w:rsidR="00DD349F" w:rsidRDefault="00DD349F">
      <w:pPr>
        <w:widowControl w:val="0"/>
        <w:pBdr>
          <w:top w:val="nil"/>
          <w:left w:val="nil"/>
          <w:bottom w:val="nil"/>
          <w:right w:val="nil"/>
          <w:between w:val="nil"/>
        </w:pBdr>
        <w:spacing w:before="173" w:line="261" w:lineRule="auto"/>
        <w:ind w:left="381" w:right="780" w:firstLine="1"/>
        <w:rPr>
          <w:rFonts w:ascii="Calibri" w:eastAsia="Calibri" w:hAnsi="Calibri" w:cs="Calibri"/>
        </w:rPr>
      </w:pPr>
    </w:p>
    <w:p w14:paraId="722F58A4" w14:textId="77777777" w:rsidR="00DD349F" w:rsidRDefault="00D60895">
      <w:pPr>
        <w:widowControl w:val="0"/>
        <w:pBdr>
          <w:top w:val="nil"/>
          <w:left w:val="nil"/>
          <w:bottom w:val="nil"/>
          <w:right w:val="nil"/>
          <w:between w:val="nil"/>
        </w:pBdr>
        <w:spacing w:line="240" w:lineRule="auto"/>
        <w:ind w:left="383"/>
        <w:rPr>
          <w:rFonts w:ascii="Calibri" w:eastAsia="Calibri" w:hAnsi="Calibri" w:cs="Calibri"/>
          <w:color w:val="000000"/>
        </w:rPr>
      </w:pPr>
      <w:r>
        <w:rPr>
          <w:rFonts w:ascii="Calibri" w:eastAsia="Calibri" w:hAnsi="Calibri" w:cs="Calibri"/>
          <w:color w:val="000000"/>
          <w:u w:val="single"/>
        </w:rPr>
        <w:t>Escalation of Issues or Concerns</w:t>
      </w:r>
      <w:r>
        <w:rPr>
          <w:rFonts w:ascii="Calibri" w:eastAsia="Calibri" w:hAnsi="Calibri" w:cs="Calibri"/>
          <w:color w:val="000000"/>
        </w:rPr>
        <w:t xml:space="preserve">  </w:t>
      </w:r>
    </w:p>
    <w:p w14:paraId="1D687D66" w14:textId="77777777" w:rsidR="00DD349F" w:rsidRDefault="00D60895">
      <w:pPr>
        <w:widowControl w:val="0"/>
        <w:pBdr>
          <w:top w:val="nil"/>
          <w:left w:val="nil"/>
          <w:bottom w:val="nil"/>
          <w:right w:val="nil"/>
          <w:between w:val="nil"/>
        </w:pBdr>
        <w:spacing w:before="193" w:line="260" w:lineRule="auto"/>
        <w:ind w:left="381" w:right="954" w:hanging="9"/>
        <w:rPr>
          <w:rFonts w:ascii="Calibri" w:eastAsia="Calibri" w:hAnsi="Calibri" w:cs="Calibri"/>
          <w:color w:val="000000"/>
        </w:rPr>
      </w:pPr>
      <w:r>
        <w:rPr>
          <w:rFonts w:ascii="Calibri" w:eastAsia="Calibri" w:hAnsi="Calibri" w:cs="Calibri"/>
          <w:color w:val="000000"/>
        </w:rPr>
        <w:t xml:space="preserve">Where parents/guardians are not satisfied with the response or outcome of an issue or concern, </w:t>
      </w:r>
      <w:proofErr w:type="gramStart"/>
      <w:r>
        <w:rPr>
          <w:rFonts w:ascii="Calibri" w:eastAsia="Calibri" w:hAnsi="Calibri" w:cs="Calibri"/>
          <w:color w:val="000000"/>
        </w:rPr>
        <w:t>they  may</w:t>
      </w:r>
      <w:proofErr w:type="gramEnd"/>
      <w:r>
        <w:rPr>
          <w:rFonts w:ascii="Calibri" w:eastAsia="Calibri" w:hAnsi="Calibri" w:cs="Calibri"/>
          <w:color w:val="000000"/>
        </w:rPr>
        <w:t xml:space="preserve"> escalate the issue or concern verbally or in writing to the preschool Executive  </w:t>
      </w:r>
    </w:p>
    <w:p w14:paraId="4C9F7929" w14:textId="77777777" w:rsidR="00DD349F" w:rsidRDefault="00D60895">
      <w:pPr>
        <w:widowControl w:val="0"/>
        <w:pBdr>
          <w:top w:val="nil"/>
          <w:left w:val="nil"/>
          <w:bottom w:val="nil"/>
          <w:right w:val="nil"/>
          <w:between w:val="nil"/>
        </w:pBdr>
        <w:spacing w:before="176" w:line="260" w:lineRule="auto"/>
        <w:ind w:left="375" w:right="801" w:firstLine="7"/>
        <w:rPr>
          <w:rFonts w:ascii="Calibri" w:eastAsia="Calibri" w:hAnsi="Calibri" w:cs="Calibri"/>
          <w:color w:val="000000"/>
        </w:rPr>
      </w:pPr>
      <w:r>
        <w:rPr>
          <w:rFonts w:ascii="Calibri" w:eastAsia="Calibri" w:hAnsi="Calibri" w:cs="Calibri"/>
          <w:color w:val="000000"/>
        </w:rPr>
        <w:t>Issues/concerns related to compliance with requirements set out in the Child Care and Early Years Act</w:t>
      </w:r>
      <w:proofErr w:type="gramStart"/>
      <w:r>
        <w:rPr>
          <w:rFonts w:ascii="Calibri" w:eastAsia="Calibri" w:hAnsi="Calibri" w:cs="Calibri"/>
          <w:color w:val="000000"/>
        </w:rPr>
        <w:t>.,  2014</w:t>
      </w:r>
      <w:proofErr w:type="gramEnd"/>
      <w:r>
        <w:rPr>
          <w:rFonts w:ascii="Calibri" w:eastAsia="Calibri" w:hAnsi="Calibri" w:cs="Calibri"/>
          <w:color w:val="000000"/>
        </w:rPr>
        <w:t xml:space="preserve"> and Ontario Regulation 137/15 should be reported to the Ministry of Education’s Child </w:t>
      </w:r>
      <w:proofErr w:type="gramStart"/>
      <w:r>
        <w:rPr>
          <w:rFonts w:ascii="Calibri" w:eastAsia="Calibri" w:hAnsi="Calibri" w:cs="Calibri"/>
          <w:color w:val="000000"/>
        </w:rPr>
        <w:t>Care  Quality</w:t>
      </w:r>
      <w:proofErr w:type="gramEnd"/>
      <w:r>
        <w:rPr>
          <w:rFonts w:ascii="Calibri" w:eastAsia="Calibri" w:hAnsi="Calibri" w:cs="Calibri"/>
          <w:color w:val="000000"/>
        </w:rPr>
        <w:t xml:space="preserve"> Assurance and Licensing Branch.  </w:t>
      </w:r>
    </w:p>
    <w:p w14:paraId="1CF80232" w14:textId="77777777" w:rsidR="00DD349F" w:rsidRDefault="00D60895">
      <w:pPr>
        <w:widowControl w:val="0"/>
        <w:pBdr>
          <w:top w:val="nil"/>
          <w:left w:val="nil"/>
          <w:bottom w:val="nil"/>
          <w:right w:val="nil"/>
          <w:between w:val="nil"/>
        </w:pBdr>
        <w:spacing w:before="176" w:line="261" w:lineRule="auto"/>
        <w:ind w:left="374" w:right="853" w:firstLine="8"/>
        <w:rPr>
          <w:rFonts w:ascii="Calibri" w:eastAsia="Calibri" w:hAnsi="Calibri" w:cs="Calibri"/>
          <w:color w:val="000000"/>
        </w:rPr>
      </w:pPr>
      <w:r>
        <w:rPr>
          <w:rFonts w:ascii="Calibri" w:eastAsia="Calibri" w:hAnsi="Calibri" w:cs="Calibri"/>
          <w:color w:val="000000"/>
        </w:rPr>
        <w:t xml:space="preserve">Issues/concerns may also be reported to other relevant regulatory bodies (e.g. local public </w:t>
      </w:r>
      <w:proofErr w:type="gramStart"/>
      <w:r>
        <w:rPr>
          <w:rFonts w:ascii="Calibri" w:eastAsia="Calibri" w:hAnsi="Calibri" w:cs="Calibri"/>
          <w:color w:val="000000"/>
        </w:rPr>
        <w:t xml:space="preserve">health  </w:t>
      </w:r>
      <w:r>
        <w:rPr>
          <w:rFonts w:ascii="Calibri" w:eastAsia="Calibri" w:hAnsi="Calibri" w:cs="Calibri"/>
          <w:color w:val="000000"/>
        </w:rPr>
        <w:lastRenderedPageBreak/>
        <w:t>department</w:t>
      </w:r>
      <w:proofErr w:type="gramEnd"/>
      <w:r>
        <w:rPr>
          <w:rFonts w:ascii="Calibri" w:eastAsia="Calibri" w:hAnsi="Calibri" w:cs="Calibri"/>
          <w:color w:val="000000"/>
        </w:rPr>
        <w:t xml:space="preserve">, police department, Ministry of Environment, Ministry of Labour, fire department, </w:t>
      </w:r>
      <w:proofErr w:type="gramStart"/>
      <w:r>
        <w:rPr>
          <w:rFonts w:ascii="Calibri" w:eastAsia="Calibri" w:hAnsi="Calibri" w:cs="Calibri"/>
          <w:color w:val="000000"/>
        </w:rPr>
        <w:t>College  of</w:t>
      </w:r>
      <w:proofErr w:type="gramEnd"/>
      <w:r>
        <w:rPr>
          <w:rFonts w:ascii="Calibri" w:eastAsia="Calibri" w:hAnsi="Calibri" w:cs="Calibri"/>
          <w:color w:val="000000"/>
        </w:rPr>
        <w:t xml:space="preserve"> Early Childhood Educators, Ontario College of Teachers, College of Social Workers etc.) </w:t>
      </w:r>
      <w:proofErr w:type="gramStart"/>
      <w:r>
        <w:rPr>
          <w:rFonts w:ascii="Calibri" w:eastAsia="Calibri" w:hAnsi="Calibri" w:cs="Calibri"/>
          <w:color w:val="000000"/>
        </w:rPr>
        <w:t>where  appropriate</w:t>
      </w:r>
      <w:proofErr w:type="gramEnd"/>
      <w:r>
        <w:rPr>
          <w:rFonts w:ascii="Calibri" w:eastAsia="Calibri" w:hAnsi="Calibri" w:cs="Calibri"/>
          <w:color w:val="000000"/>
        </w:rPr>
        <w:t xml:space="preserve">.  </w:t>
      </w:r>
    </w:p>
    <w:p w14:paraId="71790C02" w14:textId="77777777" w:rsidR="00DD349F" w:rsidRDefault="00D60895">
      <w:pPr>
        <w:widowControl w:val="0"/>
        <w:pBdr>
          <w:top w:val="nil"/>
          <w:left w:val="nil"/>
          <w:bottom w:val="nil"/>
          <w:right w:val="nil"/>
          <w:between w:val="nil"/>
        </w:pBdr>
        <w:spacing w:before="623" w:line="240" w:lineRule="auto"/>
        <w:ind w:left="375"/>
        <w:rPr>
          <w:rFonts w:ascii="Calibri" w:eastAsia="Calibri" w:hAnsi="Calibri" w:cs="Calibri"/>
          <w:color w:val="000000"/>
        </w:rPr>
      </w:pPr>
      <w:r>
        <w:rPr>
          <w:rFonts w:ascii="Calibri" w:eastAsia="Calibri" w:hAnsi="Calibri" w:cs="Calibri"/>
          <w:color w:val="000000"/>
          <w:u w:val="single"/>
        </w:rPr>
        <w:t xml:space="preserve">Concerns about the Suspected Abuse or Neglect of a child </w:t>
      </w:r>
      <w:r>
        <w:rPr>
          <w:rFonts w:ascii="Calibri" w:eastAsia="Calibri" w:hAnsi="Calibri" w:cs="Calibri"/>
          <w:color w:val="000000"/>
        </w:rPr>
        <w:t xml:space="preserve"> </w:t>
      </w:r>
    </w:p>
    <w:p w14:paraId="4BCE8C61" w14:textId="77777777" w:rsidR="00DD349F" w:rsidRDefault="00D60895">
      <w:pPr>
        <w:widowControl w:val="0"/>
        <w:pBdr>
          <w:top w:val="nil"/>
          <w:left w:val="nil"/>
          <w:bottom w:val="nil"/>
          <w:right w:val="nil"/>
          <w:between w:val="nil"/>
        </w:pBdr>
        <w:spacing w:before="193" w:line="260" w:lineRule="auto"/>
        <w:ind w:left="381" w:right="697" w:firstLine="1"/>
        <w:rPr>
          <w:rFonts w:ascii="Calibri" w:eastAsia="Calibri" w:hAnsi="Calibri" w:cs="Calibri"/>
          <w:color w:val="000000"/>
        </w:rPr>
      </w:pPr>
      <w:r>
        <w:rPr>
          <w:rFonts w:ascii="Calibri" w:eastAsia="Calibri" w:hAnsi="Calibri" w:cs="Calibri"/>
          <w:color w:val="000000"/>
        </w:rPr>
        <w:t xml:space="preserve">Everyone, including members of the public and professionals who work closely with children, is </w:t>
      </w:r>
      <w:proofErr w:type="gramStart"/>
      <w:r>
        <w:rPr>
          <w:rFonts w:ascii="Calibri" w:eastAsia="Calibri" w:hAnsi="Calibri" w:cs="Calibri"/>
          <w:color w:val="000000"/>
        </w:rPr>
        <w:t>required  by</w:t>
      </w:r>
      <w:proofErr w:type="gramEnd"/>
      <w:r>
        <w:rPr>
          <w:rFonts w:ascii="Calibri" w:eastAsia="Calibri" w:hAnsi="Calibri" w:cs="Calibri"/>
          <w:color w:val="000000"/>
        </w:rPr>
        <w:t xml:space="preserve"> law to report suspected cases of child abuse or neglect.  </w:t>
      </w:r>
    </w:p>
    <w:p w14:paraId="4DEC558E" w14:textId="77777777" w:rsidR="00DD349F" w:rsidRDefault="00D60895">
      <w:pPr>
        <w:widowControl w:val="0"/>
        <w:pBdr>
          <w:top w:val="nil"/>
          <w:left w:val="nil"/>
          <w:bottom w:val="nil"/>
          <w:right w:val="nil"/>
          <w:between w:val="nil"/>
        </w:pBdr>
        <w:spacing w:before="174" w:line="260" w:lineRule="auto"/>
        <w:ind w:left="375" w:right="1101" w:firstLine="8"/>
        <w:rPr>
          <w:rFonts w:ascii="Calibri" w:eastAsia="Calibri" w:hAnsi="Calibri" w:cs="Calibri"/>
          <w:color w:val="000000"/>
        </w:rPr>
      </w:pPr>
      <w:r>
        <w:rPr>
          <w:rFonts w:ascii="Calibri" w:eastAsia="Calibri" w:hAnsi="Calibri" w:cs="Calibri"/>
          <w:color w:val="000000"/>
        </w:rPr>
        <w:t xml:space="preserve">If a parent/guardian expresses concerns that a child is being abused or neglected, the parent will </w:t>
      </w:r>
      <w:proofErr w:type="gramStart"/>
      <w:r>
        <w:rPr>
          <w:rFonts w:ascii="Calibri" w:eastAsia="Calibri" w:hAnsi="Calibri" w:cs="Calibri"/>
          <w:color w:val="000000"/>
        </w:rPr>
        <w:t>be  advised</w:t>
      </w:r>
      <w:proofErr w:type="gramEnd"/>
      <w:r>
        <w:rPr>
          <w:rFonts w:ascii="Calibri" w:eastAsia="Calibri" w:hAnsi="Calibri" w:cs="Calibri"/>
          <w:color w:val="000000"/>
        </w:rPr>
        <w:t xml:space="preserve"> to contact the local Children’s Aid Society (CAS) directly.  </w:t>
      </w:r>
    </w:p>
    <w:p w14:paraId="7E9B0D23" w14:textId="77777777" w:rsidR="00DD349F" w:rsidRDefault="00D60895">
      <w:pPr>
        <w:widowControl w:val="0"/>
        <w:pBdr>
          <w:top w:val="nil"/>
          <w:left w:val="nil"/>
          <w:bottom w:val="nil"/>
          <w:right w:val="nil"/>
          <w:between w:val="nil"/>
        </w:pBdr>
        <w:spacing w:before="174" w:line="260" w:lineRule="auto"/>
        <w:ind w:left="375" w:right="799" w:firstLine="8"/>
        <w:rPr>
          <w:rFonts w:ascii="Calibri" w:eastAsia="Calibri" w:hAnsi="Calibri" w:cs="Calibri"/>
          <w:color w:val="000000"/>
        </w:rPr>
      </w:pPr>
      <w:r>
        <w:rPr>
          <w:rFonts w:ascii="Calibri" w:eastAsia="Calibri" w:hAnsi="Calibri" w:cs="Calibri"/>
          <w:color w:val="000000"/>
        </w:rPr>
        <w:t xml:space="preserve">Persons who become aware of such concerns are also responsible for reporting this information to </w:t>
      </w:r>
      <w:proofErr w:type="gramStart"/>
      <w:r>
        <w:rPr>
          <w:rFonts w:ascii="Calibri" w:eastAsia="Calibri" w:hAnsi="Calibri" w:cs="Calibri"/>
          <w:color w:val="000000"/>
        </w:rPr>
        <w:t>CAS  as</w:t>
      </w:r>
      <w:proofErr w:type="gramEnd"/>
      <w:r>
        <w:rPr>
          <w:rFonts w:ascii="Calibri" w:eastAsia="Calibri" w:hAnsi="Calibri" w:cs="Calibri"/>
          <w:color w:val="000000"/>
        </w:rPr>
        <w:t xml:space="preserve"> per the “Duty to Report” requirement under the Child and Family Services Act.  </w:t>
      </w:r>
    </w:p>
    <w:p w14:paraId="1D53EEC7" w14:textId="77777777" w:rsidR="00DD349F" w:rsidRDefault="00D60895">
      <w:pPr>
        <w:widowControl w:val="0"/>
        <w:pBdr>
          <w:top w:val="nil"/>
          <w:left w:val="nil"/>
          <w:bottom w:val="nil"/>
          <w:right w:val="nil"/>
          <w:between w:val="nil"/>
        </w:pBdr>
        <w:spacing w:before="176" w:line="240" w:lineRule="auto"/>
        <w:ind w:left="383"/>
        <w:rPr>
          <w:rFonts w:ascii="Calibri" w:eastAsia="Calibri" w:hAnsi="Calibri" w:cs="Calibri"/>
          <w:color w:val="000000"/>
        </w:rPr>
      </w:pPr>
      <w:r>
        <w:rPr>
          <w:rFonts w:ascii="Calibri" w:eastAsia="Calibri" w:hAnsi="Calibri" w:cs="Calibri"/>
          <w:color w:val="000000"/>
        </w:rPr>
        <w:t xml:space="preserve">For more information, visit  </w:t>
      </w:r>
    </w:p>
    <w:p w14:paraId="37FC13E5" w14:textId="77777777" w:rsidR="00DD349F" w:rsidRDefault="00D60895">
      <w:pPr>
        <w:widowControl w:val="0"/>
        <w:pBdr>
          <w:top w:val="nil"/>
          <w:left w:val="nil"/>
          <w:bottom w:val="nil"/>
          <w:right w:val="nil"/>
          <w:between w:val="nil"/>
        </w:pBdr>
        <w:spacing w:before="28" w:line="240" w:lineRule="auto"/>
        <w:ind w:left="381"/>
        <w:rPr>
          <w:rFonts w:ascii="Calibri" w:eastAsia="Calibri" w:hAnsi="Calibri" w:cs="Calibri"/>
          <w:color w:val="0563C1"/>
        </w:rPr>
      </w:pPr>
      <w:r>
        <w:rPr>
          <w:rFonts w:ascii="Calibri" w:eastAsia="Calibri" w:hAnsi="Calibri" w:cs="Calibri"/>
          <w:color w:val="0563C1"/>
          <w:u w:val="single"/>
        </w:rPr>
        <w:t>http://www.children.gov.on.ca/htdocs/English/childrensaid/reportingabuse/index.aspx</w:t>
      </w:r>
      <w:r>
        <w:rPr>
          <w:rFonts w:ascii="Calibri" w:eastAsia="Calibri" w:hAnsi="Calibri" w:cs="Calibri"/>
          <w:color w:val="0563C1"/>
        </w:rPr>
        <w:t xml:space="preserve"> </w:t>
      </w:r>
    </w:p>
    <w:p w14:paraId="5C941C98" w14:textId="77777777" w:rsidR="00DD349F" w:rsidRDefault="00D60895">
      <w:pPr>
        <w:widowControl w:val="0"/>
        <w:pBdr>
          <w:top w:val="nil"/>
          <w:left w:val="nil"/>
          <w:bottom w:val="nil"/>
          <w:right w:val="nil"/>
          <w:between w:val="nil"/>
        </w:pBdr>
        <w:spacing w:before="642" w:line="240" w:lineRule="auto"/>
        <w:ind w:left="375"/>
        <w:rPr>
          <w:rFonts w:ascii="Calibri" w:eastAsia="Calibri" w:hAnsi="Calibri" w:cs="Calibri"/>
          <w:color w:val="000000"/>
        </w:rPr>
      </w:pPr>
      <w:r>
        <w:rPr>
          <w:rFonts w:ascii="Calibri" w:eastAsia="Calibri" w:hAnsi="Calibri" w:cs="Calibri"/>
          <w:color w:val="000000"/>
          <w:u w:val="single"/>
        </w:rPr>
        <w:t xml:space="preserve">Contacts </w:t>
      </w:r>
      <w:r>
        <w:rPr>
          <w:rFonts w:ascii="Calibri" w:eastAsia="Calibri" w:hAnsi="Calibri" w:cs="Calibri"/>
          <w:color w:val="000000"/>
        </w:rPr>
        <w:t xml:space="preserve"> </w:t>
      </w:r>
    </w:p>
    <w:p w14:paraId="3919DC58" w14:textId="77777777" w:rsidR="00DD349F" w:rsidRDefault="00D60895">
      <w:pPr>
        <w:widowControl w:val="0"/>
        <w:pBdr>
          <w:top w:val="nil"/>
          <w:left w:val="nil"/>
          <w:bottom w:val="nil"/>
          <w:right w:val="nil"/>
          <w:between w:val="nil"/>
        </w:pBdr>
        <w:spacing w:before="193" w:line="240" w:lineRule="auto"/>
        <w:ind w:left="373"/>
        <w:rPr>
          <w:rFonts w:ascii="Calibri" w:eastAsia="Calibri" w:hAnsi="Calibri" w:cs="Calibri"/>
          <w:color w:val="000000"/>
        </w:rPr>
      </w:pPr>
      <w:r>
        <w:rPr>
          <w:rFonts w:ascii="Calibri" w:eastAsia="Calibri" w:hAnsi="Calibri" w:cs="Calibri"/>
          <w:color w:val="000000"/>
        </w:rPr>
        <w:t xml:space="preserve">Supervisor: Refer to DVCP contact list provided to all parents/guardians  </w:t>
      </w:r>
    </w:p>
    <w:p w14:paraId="3026EFBD" w14:textId="77777777" w:rsidR="00DD349F" w:rsidRDefault="00D60895">
      <w:pPr>
        <w:widowControl w:val="0"/>
        <w:pBdr>
          <w:top w:val="nil"/>
          <w:left w:val="nil"/>
          <w:bottom w:val="nil"/>
          <w:right w:val="nil"/>
          <w:between w:val="nil"/>
        </w:pBdr>
        <w:spacing w:before="191" w:line="240" w:lineRule="auto"/>
        <w:ind w:left="383"/>
        <w:rPr>
          <w:rFonts w:ascii="Calibri" w:eastAsia="Calibri" w:hAnsi="Calibri" w:cs="Calibri"/>
          <w:color w:val="000000"/>
        </w:rPr>
      </w:pPr>
      <w:r>
        <w:rPr>
          <w:rFonts w:ascii="Calibri" w:eastAsia="Calibri" w:hAnsi="Calibri" w:cs="Calibri"/>
          <w:color w:val="000000"/>
        </w:rPr>
        <w:t xml:space="preserve">President: Refer to DVCP contact list provided to all parents/guardians  </w:t>
      </w:r>
    </w:p>
    <w:p w14:paraId="60C80258" w14:textId="77777777" w:rsidR="00DD349F" w:rsidRDefault="00D60895">
      <w:pPr>
        <w:widowControl w:val="0"/>
        <w:pBdr>
          <w:top w:val="nil"/>
          <w:left w:val="nil"/>
          <w:bottom w:val="nil"/>
          <w:right w:val="nil"/>
          <w:between w:val="nil"/>
        </w:pBdr>
        <w:spacing w:before="191" w:line="240" w:lineRule="auto"/>
        <w:ind w:left="383"/>
        <w:rPr>
          <w:rFonts w:ascii="Calibri" w:eastAsia="Calibri" w:hAnsi="Calibri" w:cs="Calibri"/>
        </w:rPr>
      </w:pPr>
      <w:r>
        <w:rPr>
          <w:rFonts w:ascii="Calibri" w:eastAsia="Calibri" w:hAnsi="Calibri" w:cs="Calibri"/>
          <w:color w:val="000000"/>
        </w:rPr>
        <w:t xml:space="preserve">Ministry of Education, Licensed Child Care Help Desk: 1-877-510-5333 or childcare_ontario@ontario.ca </w:t>
      </w:r>
    </w:p>
    <w:p w14:paraId="740EDE41" w14:textId="77777777" w:rsidR="00DD349F" w:rsidRDefault="00DD349F">
      <w:pPr>
        <w:widowControl w:val="0"/>
        <w:pBdr>
          <w:top w:val="nil"/>
          <w:left w:val="nil"/>
          <w:bottom w:val="nil"/>
          <w:right w:val="nil"/>
          <w:between w:val="nil"/>
        </w:pBdr>
        <w:spacing w:before="191" w:line="240" w:lineRule="auto"/>
        <w:ind w:left="4703" w:firstLine="336"/>
        <w:rPr>
          <w:rFonts w:ascii="Calibri" w:eastAsia="Calibri" w:hAnsi="Calibri" w:cs="Calibri"/>
          <w:color w:val="000000"/>
        </w:rPr>
      </w:pPr>
    </w:p>
    <w:tbl>
      <w:tblPr>
        <w:tblStyle w:val="a2"/>
        <w:tblW w:w="9813"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1"/>
        <w:gridCol w:w="2998"/>
        <w:gridCol w:w="3394"/>
      </w:tblGrid>
      <w:tr w:rsidR="00DD349F" w14:paraId="2C9CB6B6" w14:textId="77777777">
        <w:trPr>
          <w:trHeight w:val="694"/>
        </w:trPr>
        <w:tc>
          <w:tcPr>
            <w:tcW w:w="3420" w:type="dxa"/>
            <w:shd w:val="clear" w:color="auto" w:fill="auto"/>
            <w:tcMar>
              <w:top w:w="100" w:type="dxa"/>
              <w:left w:w="100" w:type="dxa"/>
              <w:bottom w:w="100" w:type="dxa"/>
              <w:right w:w="100" w:type="dxa"/>
            </w:tcMar>
          </w:tcPr>
          <w:p w14:paraId="79716037" w14:textId="77777777" w:rsidR="00DD349F" w:rsidRDefault="00D60895">
            <w:pPr>
              <w:widowControl w:val="0"/>
              <w:pBdr>
                <w:top w:val="nil"/>
                <w:left w:val="nil"/>
                <w:bottom w:val="nil"/>
                <w:right w:val="nil"/>
                <w:between w:val="nil"/>
              </w:pBdr>
              <w:spacing w:line="240" w:lineRule="auto"/>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Nature of Issue or Concern </w:t>
            </w:r>
          </w:p>
        </w:tc>
        <w:tc>
          <w:tcPr>
            <w:tcW w:w="2998" w:type="dxa"/>
            <w:shd w:val="clear" w:color="auto" w:fill="auto"/>
            <w:tcMar>
              <w:top w:w="100" w:type="dxa"/>
              <w:left w:w="100" w:type="dxa"/>
              <w:bottom w:w="100" w:type="dxa"/>
              <w:right w:w="100" w:type="dxa"/>
            </w:tcMar>
          </w:tcPr>
          <w:p w14:paraId="0D8520E2" w14:textId="77777777" w:rsidR="00DD349F" w:rsidRDefault="00D60895">
            <w:pPr>
              <w:widowControl w:val="0"/>
              <w:pBdr>
                <w:top w:val="nil"/>
                <w:left w:val="nil"/>
                <w:bottom w:val="nil"/>
                <w:right w:val="nil"/>
                <w:between w:val="nil"/>
              </w:pBdr>
              <w:spacing w:line="244" w:lineRule="auto"/>
              <w:ind w:left="138" w:right="58"/>
              <w:jc w:val="center"/>
              <w:rPr>
                <w:rFonts w:ascii="Calibri" w:eastAsia="Calibri" w:hAnsi="Calibri" w:cs="Calibri"/>
                <w:b/>
                <w:color w:val="000000"/>
                <w:sz w:val="28"/>
                <w:szCs w:val="28"/>
              </w:rPr>
            </w:pPr>
            <w:r>
              <w:rPr>
                <w:rFonts w:ascii="Calibri" w:eastAsia="Calibri" w:hAnsi="Calibri" w:cs="Calibri"/>
                <w:b/>
                <w:color w:val="000000"/>
                <w:sz w:val="28"/>
                <w:szCs w:val="28"/>
              </w:rPr>
              <w:t>Steps for Parent and/</w:t>
            </w:r>
            <w:proofErr w:type="gramStart"/>
            <w:r>
              <w:rPr>
                <w:rFonts w:ascii="Calibri" w:eastAsia="Calibri" w:hAnsi="Calibri" w:cs="Calibri"/>
                <w:b/>
                <w:color w:val="000000"/>
                <w:sz w:val="28"/>
                <w:szCs w:val="28"/>
              </w:rPr>
              <w:t>or  Guardian</w:t>
            </w:r>
            <w:proofErr w:type="gramEnd"/>
            <w:r>
              <w:rPr>
                <w:rFonts w:ascii="Calibri" w:eastAsia="Calibri" w:hAnsi="Calibri" w:cs="Calibri"/>
                <w:b/>
                <w:color w:val="000000"/>
                <w:sz w:val="28"/>
                <w:szCs w:val="28"/>
              </w:rPr>
              <w:t xml:space="preserve"> to Report</w:t>
            </w:r>
          </w:p>
        </w:tc>
        <w:tc>
          <w:tcPr>
            <w:tcW w:w="3394" w:type="dxa"/>
            <w:shd w:val="clear" w:color="auto" w:fill="auto"/>
            <w:tcMar>
              <w:top w:w="100" w:type="dxa"/>
              <w:left w:w="100" w:type="dxa"/>
              <w:bottom w:w="100" w:type="dxa"/>
              <w:right w:w="100" w:type="dxa"/>
            </w:tcMar>
          </w:tcPr>
          <w:p w14:paraId="474B3E2A" w14:textId="77777777" w:rsidR="00DD349F" w:rsidRDefault="00D60895">
            <w:pPr>
              <w:widowControl w:val="0"/>
              <w:pBdr>
                <w:top w:val="nil"/>
                <w:left w:val="nil"/>
                <w:bottom w:val="nil"/>
                <w:right w:val="nil"/>
                <w:between w:val="nil"/>
              </w:pBdr>
              <w:spacing w:line="244" w:lineRule="auto"/>
              <w:ind w:left="450" w:right="374"/>
              <w:jc w:val="center"/>
              <w:rPr>
                <w:rFonts w:ascii="Calibri" w:eastAsia="Calibri" w:hAnsi="Calibri" w:cs="Calibri"/>
                <w:b/>
                <w:color w:val="000000"/>
                <w:sz w:val="28"/>
                <w:szCs w:val="28"/>
              </w:rPr>
            </w:pPr>
            <w:r>
              <w:rPr>
                <w:rFonts w:ascii="Calibri" w:eastAsia="Calibri" w:hAnsi="Calibri" w:cs="Calibri"/>
                <w:b/>
                <w:color w:val="000000"/>
                <w:sz w:val="28"/>
                <w:szCs w:val="28"/>
              </w:rPr>
              <w:t>Steps for Staff and/</w:t>
            </w:r>
            <w:proofErr w:type="gramStart"/>
            <w:r>
              <w:rPr>
                <w:rFonts w:ascii="Calibri" w:eastAsia="Calibri" w:hAnsi="Calibri" w:cs="Calibri"/>
                <w:b/>
                <w:color w:val="000000"/>
                <w:sz w:val="28"/>
                <w:szCs w:val="28"/>
              </w:rPr>
              <w:t>or  Licensee</w:t>
            </w:r>
            <w:proofErr w:type="gramEnd"/>
            <w:r>
              <w:rPr>
                <w:rFonts w:ascii="Calibri" w:eastAsia="Calibri" w:hAnsi="Calibri" w:cs="Calibri"/>
                <w:b/>
                <w:color w:val="000000"/>
                <w:sz w:val="28"/>
                <w:szCs w:val="28"/>
              </w:rPr>
              <w:t xml:space="preserve"> to Respond</w:t>
            </w:r>
          </w:p>
        </w:tc>
      </w:tr>
      <w:tr w:rsidR="00DD349F" w14:paraId="3150A476" w14:textId="77777777">
        <w:trPr>
          <w:trHeight w:val="2157"/>
        </w:trPr>
        <w:tc>
          <w:tcPr>
            <w:tcW w:w="3420" w:type="dxa"/>
            <w:shd w:val="clear" w:color="auto" w:fill="auto"/>
            <w:tcMar>
              <w:top w:w="100" w:type="dxa"/>
              <w:left w:w="100" w:type="dxa"/>
              <w:bottom w:w="100" w:type="dxa"/>
              <w:right w:w="100" w:type="dxa"/>
            </w:tcMar>
          </w:tcPr>
          <w:p w14:paraId="131A3BB6" w14:textId="77777777" w:rsidR="00DD349F" w:rsidRDefault="00D60895">
            <w:pPr>
              <w:widowControl w:val="0"/>
              <w:pBdr>
                <w:top w:val="nil"/>
                <w:left w:val="nil"/>
                <w:bottom w:val="nil"/>
                <w:right w:val="nil"/>
                <w:between w:val="nil"/>
              </w:pBdr>
              <w:spacing w:line="240" w:lineRule="auto"/>
              <w:ind w:left="128"/>
              <w:rPr>
                <w:rFonts w:ascii="Calibri" w:eastAsia="Calibri" w:hAnsi="Calibri" w:cs="Calibri"/>
                <w:b/>
                <w:color w:val="000000"/>
              </w:rPr>
            </w:pPr>
            <w:r>
              <w:rPr>
                <w:rFonts w:ascii="Calibri" w:eastAsia="Calibri" w:hAnsi="Calibri" w:cs="Calibri"/>
                <w:b/>
                <w:color w:val="000000"/>
              </w:rPr>
              <w:t xml:space="preserve">Program Room-Related  </w:t>
            </w:r>
          </w:p>
          <w:p w14:paraId="7071758E" w14:textId="77777777" w:rsidR="00DD349F" w:rsidRDefault="00D60895">
            <w:pPr>
              <w:widowControl w:val="0"/>
              <w:pBdr>
                <w:top w:val="nil"/>
                <w:left w:val="nil"/>
                <w:bottom w:val="nil"/>
                <w:right w:val="nil"/>
                <w:between w:val="nil"/>
              </w:pBdr>
              <w:spacing w:before="279" w:line="243" w:lineRule="auto"/>
              <w:ind w:left="117" w:right="134" w:firstLine="14"/>
              <w:rPr>
                <w:rFonts w:ascii="Calibri" w:eastAsia="Calibri" w:hAnsi="Calibri" w:cs="Calibri"/>
                <w:color w:val="000000"/>
              </w:rPr>
            </w:pPr>
            <w:proofErr w:type="spellStart"/>
            <w:r>
              <w:rPr>
                <w:rFonts w:ascii="Calibri" w:eastAsia="Calibri" w:hAnsi="Calibri" w:cs="Calibri"/>
                <w:color w:val="000000"/>
              </w:rPr>
              <w:t>Eg</w:t>
            </w:r>
            <w:proofErr w:type="spellEnd"/>
            <w:r>
              <w:rPr>
                <w:rFonts w:ascii="Calibri" w:eastAsia="Calibri" w:hAnsi="Calibri" w:cs="Calibri"/>
                <w:color w:val="000000"/>
              </w:rPr>
              <w:t xml:space="preserve">: schedule, toilet </w:t>
            </w:r>
            <w:proofErr w:type="gramStart"/>
            <w:r>
              <w:rPr>
                <w:rFonts w:ascii="Calibri" w:eastAsia="Calibri" w:hAnsi="Calibri" w:cs="Calibri"/>
                <w:color w:val="000000"/>
              </w:rPr>
              <w:t>training,  indoor</w:t>
            </w:r>
            <w:proofErr w:type="gramEnd"/>
            <w:r>
              <w:rPr>
                <w:rFonts w:ascii="Calibri" w:eastAsia="Calibri" w:hAnsi="Calibri" w:cs="Calibri"/>
                <w:color w:val="000000"/>
              </w:rPr>
              <w:t xml:space="preserve">/outdoor program </w:t>
            </w:r>
            <w:proofErr w:type="gramStart"/>
            <w:r>
              <w:rPr>
                <w:rFonts w:ascii="Calibri" w:eastAsia="Calibri" w:hAnsi="Calibri" w:cs="Calibri"/>
                <w:color w:val="000000"/>
              </w:rPr>
              <w:t>activities,  feeding</w:t>
            </w:r>
            <w:proofErr w:type="gramEnd"/>
            <w:r>
              <w:rPr>
                <w:rFonts w:ascii="Calibri" w:eastAsia="Calibri" w:hAnsi="Calibri" w:cs="Calibri"/>
                <w:color w:val="000000"/>
              </w:rPr>
              <w:t xml:space="preserve"> arrangements, etc. </w:t>
            </w:r>
          </w:p>
        </w:tc>
        <w:tc>
          <w:tcPr>
            <w:tcW w:w="2998" w:type="dxa"/>
            <w:shd w:val="clear" w:color="auto" w:fill="auto"/>
            <w:tcMar>
              <w:top w:w="100" w:type="dxa"/>
              <w:left w:w="100" w:type="dxa"/>
              <w:bottom w:w="100" w:type="dxa"/>
              <w:right w:w="100" w:type="dxa"/>
            </w:tcMar>
          </w:tcPr>
          <w:p w14:paraId="4BB7AA84" w14:textId="77777777" w:rsidR="00DD349F" w:rsidRDefault="00D60895">
            <w:pPr>
              <w:widowControl w:val="0"/>
              <w:pBdr>
                <w:top w:val="nil"/>
                <w:left w:val="nil"/>
                <w:bottom w:val="nil"/>
                <w:right w:val="nil"/>
                <w:between w:val="nil"/>
              </w:pBdr>
              <w:spacing w:line="243" w:lineRule="auto"/>
              <w:ind w:left="211" w:right="316" w:hanging="80"/>
              <w:rPr>
                <w:rFonts w:ascii="Calibri" w:eastAsia="Calibri" w:hAnsi="Calibri" w:cs="Calibri"/>
                <w:color w:val="000000"/>
              </w:rPr>
            </w:pPr>
            <w:r>
              <w:rPr>
                <w:rFonts w:ascii="Calibri" w:eastAsia="Calibri" w:hAnsi="Calibri" w:cs="Calibri"/>
                <w:color w:val="000000"/>
              </w:rPr>
              <w:t xml:space="preserve">Raise the issue or concern to - the classroom staff  </w:t>
            </w:r>
          </w:p>
          <w:p w14:paraId="60157360" w14:textId="77777777" w:rsidR="00DD349F" w:rsidRDefault="00D60895">
            <w:pPr>
              <w:widowControl w:val="0"/>
              <w:pBdr>
                <w:top w:val="nil"/>
                <w:left w:val="nil"/>
                <w:bottom w:val="nil"/>
                <w:right w:val="nil"/>
                <w:between w:val="nil"/>
              </w:pBdr>
              <w:spacing w:before="8" w:line="240" w:lineRule="auto"/>
              <w:ind w:right="318"/>
              <w:jc w:val="right"/>
              <w:rPr>
                <w:rFonts w:ascii="Calibri" w:eastAsia="Calibri" w:hAnsi="Calibri" w:cs="Calibri"/>
                <w:color w:val="000000"/>
              </w:rPr>
            </w:pPr>
            <w:r>
              <w:rPr>
                <w:rFonts w:ascii="Calibri" w:eastAsia="Calibri" w:hAnsi="Calibri" w:cs="Calibri"/>
                <w:color w:val="000000"/>
              </w:rPr>
              <w:t xml:space="preserve">directly (i.e. Teacher or  </w:t>
            </w:r>
          </w:p>
          <w:p w14:paraId="31F81985" w14:textId="77777777" w:rsidR="00DD349F" w:rsidRDefault="00D60895">
            <w:pPr>
              <w:widowControl w:val="0"/>
              <w:pBdr>
                <w:top w:val="nil"/>
                <w:left w:val="nil"/>
                <w:bottom w:val="nil"/>
                <w:right w:val="nil"/>
                <w:between w:val="nil"/>
              </w:pBdr>
              <w:spacing w:before="11" w:line="240" w:lineRule="auto"/>
              <w:jc w:val="center"/>
              <w:rPr>
                <w:rFonts w:ascii="Calibri" w:eastAsia="Calibri" w:hAnsi="Calibri" w:cs="Calibri"/>
                <w:color w:val="000000"/>
              </w:rPr>
            </w:pPr>
            <w:r>
              <w:rPr>
                <w:rFonts w:ascii="Calibri" w:eastAsia="Calibri" w:hAnsi="Calibri" w:cs="Calibri"/>
                <w:color w:val="000000"/>
              </w:rPr>
              <w:t xml:space="preserve">Classroom Assistant) </w:t>
            </w:r>
          </w:p>
          <w:p w14:paraId="15F7CF85" w14:textId="77777777" w:rsidR="00DD349F" w:rsidRDefault="00D60895">
            <w:pPr>
              <w:widowControl w:val="0"/>
              <w:pBdr>
                <w:top w:val="nil"/>
                <w:left w:val="nil"/>
                <w:bottom w:val="nil"/>
                <w:right w:val="nil"/>
                <w:between w:val="nil"/>
              </w:pBdr>
              <w:spacing w:before="11" w:line="240" w:lineRule="auto"/>
              <w:ind w:left="122"/>
              <w:rPr>
                <w:rFonts w:ascii="Calibri" w:eastAsia="Calibri" w:hAnsi="Calibri" w:cs="Calibri"/>
                <w:color w:val="000000"/>
              </w:rPr>
            </w:pPr>
            <w:r>
              <w:rPr>
                <w:rFonts w:ascii="Calibri" w:eastAsia="Calibri" w:hAnsi="Calibri" w:cs="Calibri"/>
                <w:color w:val="000000"/>
              </w:rPr>
              <w:t xml:space="preserve">or </w:t>
            </w:r>
          </w:p>
          <w:p w14:paraId="5EE0F0BD" w14:textId="77777777" w:rsidR="00DD349F" w:rsidRDefault="00D60895">
            <w:pPr>
              <w:widowControl w:val="0"/>
              <w:pBdr>
                <w:top w:val="nil"/>
                <w:left w:val="nil"/>
                <w:bottom w:val="nil"/>
                <w:right w:val="nil"/>
                <w:between w:val="nil"/>
              </w:pBdr>
              <w:spacing w:before="11" w:line="240" w:lineRule="auto"/>
              <w:ind w:left="211"/>
              <w:rPr>
                <w:rFonts w:ascii="Calibri" w:eastAsia="Calibri" w:hAnsi="Calibri" w:cs="Calibri"/>
                <w:color w:val="000000"/>
              </w:rPr>
            </w:pPr>
            <w:r>
              <w:rPr>
                <w:rFonts w:ascii="Calibri" w:eastAsia="Calibri" w:hAnsi="Calibri" w:cs="Calibri"/>
                <w:color w:val="000000"/>
              </w:rPr>
              <w:t xml:space="preserve">- the Supervisor or  </w:t>
            </w:r>
          </w:p>
          <w:p w14:paraId="7680712D" w14:textId="77777777" w:rsidR="00DD349F" w:rsidRDefault="00D60895">
            <w:pPr>
              <w:widowControl w:val="0"/>
              <w:pBdr>
                <w:top w:val="nil"/>
                <w:left w:val="nil"/>
                <w:bottom w:val="nil"/>
                <w:right w:val="nil"/>
                <w:between w:val="nil"/>
              </w:pBdr>
              <w:spacing w:before="8" w:line="240" w:lineRule="auto"/>
              <w:ind w:left="580"/>
              <w:rPr>
                <w:rFonts w:ascii="Calibri" w:eastAsia="Calibri" w:hAnsi="Calibri" w:cs="Calibri"/>
                <w:color w:val="000000"/>
              </w:rPr>
            </w:pPr>
            <w:r>
              <w:rPr>
                <w:rFonts w:ascii="Calibri" w:eastAsia="Calibri" w:hAnsi="Calibri" w:cs="Calibri"/>
                <w:color w:val="000000"/>
              </w:rPr>
              <w:t xml:space="preserve">licensee. </w:t>
            </w:r>
          </w:p>
        </w:tc>
        <w:tc>
          <w:tcPr>
            <w:tcW w:w="3394" w:type="dxa"/>
            <w:vMerge w:val="restart"/>
            <w:shd w:val="clear" w:color="auto" w:fill="auto"/>
            <w:tcMar>
              <w:top w:w="100" w:type="dxa"/>
              <w:left w:w="100" w:type="dxa"/>
              <w:bottom w:w="100" w:type="dxa"/>
              <w:right w:w="100" w:type="dxa"/>
            </w:tcMar>
          </w:tcPr>
          <w:p w14:paraId="3882C87B" w14:textId="77777777" w:rsidR="00DD349F" w:rsidRDefault="00D60895">
            <w:pPr>
              <w:widowControl w:val="0"/>
              <w:pBdr>
                <w:top w:val="nil"/>
                <w:left w:val="nil"/>
                <w:bottom w:val="nil"/>
                <w:right w:val="nil"/>
                <w:between w:val="nil"/>
              </w:pBdr>
              <w:spacing w:line="243" w:lineRule="auto"/>
              <w:ind w:left="131" w:right="275"/>
              <w:jc w:val="center"/>
              <w:rPr>
                <w:rFonts w:ascii="Calibri" w:eastAsia="Calibri" w:hAnsi="Calibri" w:cs="Calibri"/>
                <w:color w:val="000000"/>
              </w:rPr>
            </w:pPr>
            <w:r>
              <w:rPr>
                <w:rFonts w:ascii="Calibri" w:eastAsia="Calibri" w:hAnsi="Calibri" w:cs="Calibri"/>
                <w:color w:val="000000"/>
              </w:rPr>
              <w:t xml:space="preserve">1. Address the issue/concern </w:t>
            </w:r>
            <w:proofErr w:type="gramStart"/>
            <w:r>
              <w:rPr>
                <w:rFonts w:ascii="Calibri" w:eastAsia="Calibri" w:hAnsi="Calibri" w:cs="Calibri"/>
                <w:color w:val="000000"/>
              </w:rPr>
              <w:t>at  the</w:t>
            </w:r>
            <w:proofErr w:type="gramEnd"/>
            <w:r>
              <w:rPr>
                <w:rFonts w:ascii="Calibri" w:eastAsia="Calibri" w:hAnsi="Calibri" w:cs="Calibri"/>
                <w:color w:val="000000"/>
              </w:rPr>
              <w:t xml:space="preserve"> time it is raised </w:t>
            </w:r>
          </w:p>
          <w:p w14:paraId="0C51D75A" w14:textId="77777777" w:rsidR="00DD349F" w:rsidRDefault="00D60895">
            <w:pPr>
              <w:widowControl w:val="0"/>
              <w:pBdr>
                <w:top w:val="nil"/>
                <w:left w:val="nil"/>
                <w:bottom w:val="nil"/>
                <w:right w:val="nil"/>
                <w:between w:val="nil"/>
              </w:pBdr>
              <w:spacing w:before="8" w:line="240" w:lineRule="auto"/>
              <w:ind w:left="123"/>
              <w:rPr>
                <w:rFonts w:ascii="Calibri" w:eastAsia="Calibri" w:hAnsi="Calibri" w:cs="Calibri"/>
                <w:color w:val="000000"/>
              </w:rPr>
            </w:pPr>
            <w:r>
              <w:rPr>
                <w:rFonts w:ascii="Calibri" w:eastAsia="Calibri" w:hAnsi="Calibri" w:cs="Calibri"/>
                <w:color w:val="000000"/>
              </w:rPr>
              <w:t xml:space="preserve">OR  </w:t>
            </w:r>
          </w:p>
          <w:p w14:paraId="3ABF41CE" w14:textId="77777777" w:rsidR="00DD349F" w:rsidRDefault="00D60895">
            <w:pPr>
              <w:widowControl w:val="0"/>
              <w:pBdr>
                <w:top w:val="nil"/>
                <w:left w:val="nil"/>
                <w:bottom w:val="nil"/>
                <w:right w:val="nil"/>
                <w:between w:val="nil"/>
              </w:pBdr>
              <w:spacing w:before="11" w:line="240" w:lineRule="auto"/>
              <w:ind w:right="366"/>
              <w:jc w:val="right"/>
              <w:rPr>
                <w:rFonts w:ascii="Calibri" w:eastAsia="Calibri" w:hAnsi="Calibri" w:cs="Calibri"/>
                <w:color w:val="000000"/>
              </w:rPr>
            </w:pPr>
            <w:r>
              <w:rPr>
                <w:rFonts w:ascii="Calibri" w:eastAsia="Calibri" w:hAnsi="Calibri" w:cs="Calibri"/>
                <w:color w:val="000000"/>
              </w:rPr>
              <w:t xml:space="preserve">Arrange for a meeting with  </w:t>
            </w:r>
          </w:p>
          <w:p w14:paraId="564C58D2" w14:textId="77777777" w:rsidR="00DD349F" w:rsidRDefault="00D60895">
            <w:pPr>
              <w:widowControl w:val="0"/>
              <w:pBdr>
                <w:top w:val="nil"/>
                <w:left w:val="nil"/>
                <w:bottom w:val="nil"/>
                <w:right w:val="nil"/>
                <w:between w:val="nil"/>
              </w:pBdr>
              <w:spacing w:before="11" w:line="243" w:lineRule="auto"/>
              <w:ind w:left="580" w:right="186" w:hanging="13"/>
              <w:rPr>
                <w:rFonts w:ascii="Calibri" w:eastAsia="Calibri" w:hAnsi="Calibri" w:cs="Calibri"/>
                <w:color w:val="000000"/>
              </w:rPr>
            </w:pPr>
            <w:r>
              <w:rPr>
                <w:rFonts w:ascii="Calibri" w:eastAsia="Calibri" w:hAnsi="Calibri" w:cs="Calibri"/>
                <w:color w:val="000000"/>
              </w:rPr>
              <w:t xml:space="preserve">the parent/guardian within </w:t>
            </w:r>
            <w:proofErr w:type="gramStart"/>
            <w:r>
              <w:rPr>
                <w:rFonts w:ascii="Calibri" w:eastAsia="Calibri" w:hAnsi="Calibri" w:cs="Calibri"/>
                <w:color w:val="000000"/>
              </w:rPr>
              <w:t>2  business</w:t>
            </w:r>
            <w:proofErr w:type="gramEnd"/>
            <w:r>
              <w:rPr>
                <w:rFonts w:ascii="Calibri" w:eastAsia="Calibri" w:hAnsi="Calibri" w:cs="Calibri"/>
                <w:color w:val="000000"/>
              </w:rPr>
              <w:t xml:space="preserve"> days </w:t>
            </w:r>
          </w:p>
          <w:p w14:paraId="49F85A16" w14:textId="77777777" w:rsidR="00DD349F" w:rsidRDefault="00D60895">
            <w:pPr>
              <w:widowControl w:val="0"/>
              <w:pBdr>
                <w:top w:val="nil"/>
                <w:left w:val="nil"/>
                <w:bottom w:val="nil"/>
                <w:right w:val="nil"/>
                <w:between w:val="nil"/>
              </w:pBdr>
              <w:spacing w:before="5" w:line="240" w:lineRule="auto"/>
              <w:ind w:left="123"/>
              <w:rPr>
                <w:rFonts w:ascii="Calibri" w:eastAsia="Calibri" w:hAnsi="Calibri" w:cs="Calibri"/>
                <w:color w:val="000000"/>
              </w:rPr>
            </w:pPr>
            <w:r>
              <w:rPr>
                <w:rFonts w:ascii="Calibri" w:eastAsia="Calibri" w:hAnsi="Calibri" w:cs="Calibri"/>
                <w:color w:val="000000"/>
              </w:rPr>
              <w:t xml:space="preserve">OR  </w:t>
            </w:r>
          </w:p>
          <w:p w14:paraId="57A4EA1D" w14:textId="77777777" w:rsidR="00DD349F" w:rsidRDefault="00D60895">
            <w:pPr>
              <w:widowControl w:val="0"/>
              <w:pBdr>
                <w:top w:val="nil"/>
                <w:left w:val="nil"/>
                <w:bottom w:val="nil"/>
                <w:right w:val="nil"/>
                <w:between w:val="nil"/>
              </w:pBdr>
              <w:spacing w:before="11" w:line="240" w:lineRule="auto"/>
              <w:ind w:right="268"/>
              <w:jc w:val="right"/>
              <w:rPr>
                <w:rFonts w:ascii="Calibri" w:eastAsia="Calibri" w:hAnsi="Calibri" w:cs="Calibri"/>
                <w:color w:val="000000"/>
              </w:rPr>
            </w:pPr>
            <w:r>
              <w:rPr>
                <w:rFonts w:ascii="Calibri" w:eastAsia="Calibri" w:hAnsi="Calibri" w:cs="Calibri"/>
                <w:color w:val="000000"/>
              </w:rPr>
              <w:t xml:space="preserve">Provide contact information  </w:t>
            </w:r>
          </w:p>
          <w:p w14:paraId="6CB6387E" w14:textId="77777777" w:rsidR="00DD349F" w:rsidRDefault="00D60895">
            <w:pPr>
              <w:widowControl w:val="0"/>
              <w:pBdr>
                <w:top w:val="nil"/>
                <w:left w:val="nil"/>
                <w:bottom w:val="nil"/>
                <w:right w:val="nil"/>
                <w:between w:val="nil"/>
              </w:pBdr>
              <w:spacing w:before="11" w:line="243" w:lineRule="auto"/>
              <w:ind w:left="567" w:right="225"/>
              <w:rPr>
                <w:rFonts w:ascii="Calibri" w:eastAsia="Calibri" w:hAnsi="Calibri" w:cs="Calibri"/>
                <w:color w:val="000000"/>
              </w:rPr>
            </w:pPr>
            <w:r>
              <w:rPr>
                <w:rFonts w:ascii="Calibri" w:eastAsia="Calibri" w:hAnsi="Calibri" w:cs="Calibri"/>
                <w:color w:val="000000"/>
              </w:rPr>
              <w:t xml:space="preserve">for the appropriate person </w:t>
            </w:r>
            <w:proofErr w:type="gramStart"/>
            <w:r>
              <w:rPr>
                <w:rFonts w:ascii="Calibri" w:eastAsia="Calibri" w:hAnsi="Calibri" w:cs="Calibri"/>
                <w:color w:val="000000"/>
              </w:rPr>
              <w:t>if  the</w:t>
            </w:r>
            <w:proofErr w:type="gramEnd"/>
            <w:r>
              <w:rPr>
                <w:rFonts w:ascii="Calibri" w:eastAsia="Calibri" w:hAnsi="Calibri" w:cs="Calibri"/>
                <w:color w:val="000000"/>
              </w:rPr>
              <w:t xml:space="preserve"> person being notified is  </w:t>
            </w:r>
          </w:p>
          <w:p w14:paraId="25A23170" w14:textId="77777777" w:rsidR="00DD349F" w:rsidRDefault="00D60895">
            <w:pPr>
              <w:widowControl w:val="0"/>
              <w:pBdr>
                <w:top w:val="nil"/>
                <w:left w:val="nil"/>
                <w:bottom w:val="nil"/>
                <w:right w:val="nil"/>
                <w:between w:val="nil"/>
              </w:pBdr>
              <w:spacing w:before="8" w:line="240" w:lineRule="auto"/>
              <w:ind w:right="114"/>
              <w:jc w:val="right"/>
              <w:rPr>
                <w:rFonts w:ascii="Calibri" w:eastAsia="Calibri" w:hAnsi="Calibri" w:cs="Calibri"/>
                <w:color w:val="000000"/>
              </w:rPr>
            </w:pPr>
            <w:r>
              <w:rPr>
                <w:rFonts w:ascii="Calibri" w:eastAsia="Calibri" w:hAnsi="Calibri" w:cs="Calibri"/>
                <w:color w:val="000000"/>
              </w:rPr>
              <w:t xml:space="preserve">unable to address the matter.  </w:t>
            </w:r>
          </w:p>
          <w:p w14:paraId="5A4F4C4F" w14:textId="77777777" w:rsidR="00DD349F" w:rsidRDefault="00D60895">
            <w:pPr>
              <w:widowControl w:val="0"/>
              <w:pBdr>
                <w:top w:val="nil"/>
                <w:left w:val="nil"/>
                <w:bottom w:val="nil"/>
                <w:right w:val="nil"/>
                <w:between w:val="nil"/>
              </w:pBdr>
              <w:spacing w:before="548" w:line="243" w:lineRule="auto"/>
              <w:ind w:left="125" w:right="114"/>
              <w:jc w:val="center"/>
              <w:rPr>
                <w:rFonts w:ascii="Calibri" w:eastAsia="Calibri" w:hAnsi="Calibri" w:cs="Calibri"/>
                <w:color w:val="000000"/>
              </w:rPr>
            </w:pPr>
            <w:r>
              <w:rPr>
                <w:rFonts w:ascii="Calibri" w:eastAsia="Calibri" w:hAnsi="Calibri" w:cs="Calibri"/>
                <w:color w:val="000000"/>
              </w:rPr>
              <w:t xml:space="preserve">2. Document the </w:t>
            </w:r>
            <w:r>
              <w:rPr>
                <w:rFonts w:ascii="Calibri" w:eastAsia="Calibri" w:hAnsi="Calibri" w:cs="Calibri"/>
                <w:color w:val="000000"/>
              </w:rPr>
              <w:lastRenderedPageBreak/>
              <w:t>issues/</w:t>
            </w:r>
            <w:proofErr w:type="gramStart"/>
            <w:r>
              <w:rPr>
                <w:rFonts w:ascii="Calibri" w:eastAsia="Calibri" w:hAnsi="Calibri" w:cs="Calibri"/>
                <w:color w:val="000000"/>
              </w:rPr>
              <w:t>concerns  in</w:t>
            </w:r>
            <w:proofErr w:type="gramEnd"/>
            <w:r>
              <w:rPr>
                <w:rFonts w:ascii="Calibri" w:eastAsia="Calibri" w:hAnsi="Calibri" w:cs="Calibri"/>
                <w:color w:val="000000"/>
              </w:rPr>
              <w:t xml:space="preserve"> detail. Documentation  </w:t>
            </w:r>
          </w:p>
          <w:p w14:paraId="2F2F5C80" w14:textId="77777777" w:rsidR="00DD349F" w:rsidRDefault="00D60895">
            <w:pPr>
              <w:widowControl w:val="0"/>
              <w:pBdr>
                <w:top w:val="nil"/>
                <w:left w:val="nil"/>
                <w:bottom w:val="nil"/>
                <w:right w:val="nil"/>
                <w:between w:val="nil"/>
              </w:pBdr>
              <w:spacing w:before="8" w:line="240" w:lineRule="auto"/>
              <w:ind w:left="481"/>
              <w:rPr>
                <w:rFonts w:ascii="Calibri" w:eastAsia="Calibri" w:hAnsi="Calibri" w:cs="Calibri"/>
                <w:color w:val="000000"/>
              </w:rPr>
            </w:pPr>
            <w:r>
              <w:rPr>
                <w:rFonts w:ascii="Calibri" w:eastAsia="Calibri" w:hAnsi="Calibri" w:cs="Calibri"/>
                <w:color w:val="000000"/>
              </w:rPr>
              <w:t xml:space="preserve">should include:  </w:t>
            </w:r>
          </w:p>
          <w:p w14:paraId="46FC6042" w14:textId="77777777" w:rsidR="00DD349F" w:rsidRDefault="00D60895">
            <w:pPr>
              <w:widowControl w:val="0"/>
              <w:pBdr>
                <w:top w:val="nil"/>
                <w:left w:val="nil"/>
                <w:bottom w:val="nil"/>
                <w:right w:val="nil"/>
                <w:between w:val="nil"/>
              </w:pBdr>
              <w:spacing w:before="8" w:line="240" w:lineRule="auto"/>
              <w:ind w:left="211"/>
              <w:rPr>
                <w:rFonts w:ascii="Calibri" w:eastAsia="Calibri" w:hAnsi="Calibri" w:cs="Calibri"/>
                <w:color w:val="000000"/>
              </w:rPr>
            </w:pPr>
            <w:r>
              <w:rPr>
                <w:rFonts w:ascii="Calibri" w:eastAsia="Calibri" w:hAnsi="Calibri" w:cs="Calibri"/>
                <w:color w:val="000000"/>
              </w:rPr>
              <w:t xml:space="preserve">- the date and time the  </w:t>
            </w:r>
          </w:p>
          <w:p w14:paraId="5B05A1EF" w14:textId="77777777" w:rsidR="00DD349F" w:rsidRDefault="00D60895">
            <w:pPr>
              <w:widowControl w:val="0"/>
              <w:pBdr>
                <w:top w:val="nil"/>
                <w:left w:val="nil"/>
                <w:bottom w:val="nil"/>
                <w:right w:val="nil"/>
                <w:between w:val="nil"/>
              </w:pBdr>
              <w:spacing w:before="11" w:line="240" w:lineRule="auto"/>
              <w:ind w:right="309"/>
              <w:jc w:val="right"/>
              <w:rPr>
                <w:rFonts w:ascii="Calibri" w:eastAsia="Calibri" w:hAnsi="Calibri" w:cs="Calibri"/>
                <w:color w:val="000000"/>
              </w:rPr>
            </w:pPr>
            <w:r>
              <w:rPr>
                <w:rFonts w:ascii="Calibri" w:eastAsia="Calibri" w:hAnsi="Calibri" w:cs="Calibri"/>
                <w:color w:val="000000"/>
              </w:rPr>
              <w:t xml:space="preserve">issue/concern was received; </w:t>
            </w:r>
          </w:p>
          <w:p w14:paraId="0222457D" w14:textId="77777777" w:rsidR="00DD349F" w:rsidRDefault="00D60895">
            <w:pPr>
              <w:widowControl w:val="0"/>
              <w:pBdr>
                <w:top w:val="nil"/>
                <w:left w:val="nil"/>
                <w:bottom w:val="nil"/>
                <w:right w:val="nil"/>
                <w:between w:val="nil"/>
              </w:pBdr>
              <w:spacing w:before="11" w:line="243" w:lineRule="auto"/>
              <w:ind w:left="580" w:right="548" w:hanging="369"/>
              <w:rPr>
                <w:rFonts w:ascii="Calibri" w:eastAsia="Calibri" w:hAnsi="Calibri" w:cs="Calibri"/>
                <w:color w:val="000000"/>
              </w:rPr>
            </w:pPr>
            <w:r>
              <w:rPr>
                <w:rFonts w:ascii="Calibri" w:eastAsia="Calibri" w:hAnsi="Calibri" w:cs="Calibri"/>
                <w:color w:val="000000"/>
              </w:rPr>
              <w:t xml:space="preserve">- the name and title of </w:t>
            </w:r>
            <w:proofErr w:type="gramStart"/>
            <w:r>
              <w:rPr>
                <w:rFonts w:ascii="Calibri" w:eastAsia="Calibri" w:hAnsi="Calibri" w:cs="Calibri"/>
                <w:color w:val="000000"/>
              </w:rPr>
              <w:t>the  person</w:t>
            </w:r>
            <w:proofErr w:type="gramEnd"/>
            <w:r>
              <w:rPr>
                <w:rFonts w:ascii="Calibri" w:eastAsia="Calibri" w:hAnsi="Calibri" w:cs="Calibri"/>
                <w:color w:val="000000"/>
              </w:rPr>
              <w:t xml:space="preserve"> who received the  </w:t>
            </w:r>
          </w:p>
          <w:p w14:paraId="77D082F4" w14:textId="77777777" w:rsidR="00DD349F" w:rsidRDefault="00D60895">
            <w:pPr>
              <w:widowControl w:val="0"/>
              <w:pBdr>
                <w:top w:val="nil"/>
                <w:left w:val="nil"/>
                <w:bottom w:val="nil"/>
                <w:right w:val="nil"/>
                <w:between w:val="nil"/>
              </w:pBdr>
              <w:spacing w:before="8" w:line="240" w:lineRule="auto"/>
              <w:ind w:left="578"/>
              <w:rPr>
                <w:rFonts w:ascii="Calibri" w:eastAsia="Calibri" w:hAnsi="Calibri" w:cs="Calibri"/>
                <w:color w:val="000000"/>
              </w:rPr>
            </w:pPr>
            <w:r>
              <w:rPr>
                <w:rFonts w:ascii="Calibri" w:eastAsia="Calibri" w:hAnsi="Calibri" w:cs="Calibri"/>
                <w:color w:val="000000"/>
              </w:rPr>
              <w:t xml:space="preserve">issue/concern; </w:t>
            </w:r>
          </w:p>
          <w:p w14:paraId="153CD3D7" w14:textId="77777777" w:rsidR="00DD349F" w:rsidRDefault="00D60895">
            <w:pPr>
              <w:widowControl w:val="0"/>
              <w:pBdr>
                <w:top w:val="nil"/>
                <w:left w:val="nil"/>
                <w:bottom w:val="nil"/>
                <w:right w:val="nil"/>
                <w:between w:val="nil"/>
              </w:pBdr>
              <w:spacing w:before="11" w:line="240" w:lineRule="auto"/>
              <w:ind w:left="211"/>
              <w:rPr>
                <w:rFonts w:ascii="Calibri" w:eastAsia="Calibri" w:hAnsi="Calibri" w:cs="Calibri"/>
                <w:color w:val="000000"/>
              </w:rPr>
            </w:pPr>
            <w:r>
              <w:rPr>
                <w:rFonts w:ascii="Calibri" w:eastAsia="Calibri" w:hAnsi="Calibri" w:cs="Calibri"/>
                <w:color w:val="000000"/>
              </w:rPr>
              <w:t xml:space="preserve">- the name of the person  </w:t>
            </w:r>
          </w:p>
          <w:p w14:paraId="599799A0" w14:textId="77777777" w:rsidR="00DD349F" w:rsidRDefault="00D60895">
            <w:pPr>
              <w:widowControl w:val="0"/>
              <w:pBdr>
                <w:top w:val="nil"/>
                <w:left w:val="nil"/>
                <w:bottom w:val="nil"/>
                <w:right w:val="nil"/>
                <w:between w:val="nil"/>
              </w:pBdr>
              <w:spacing w:before="11" w:line="240" w:lineRule="auto"/>
              <w:ind w:right="283"/>
              <w:jc w:val="right"/>
              <w:rPr>
                <w:rFonts w:ascii="Calibri" w:eastAsia="Calibri" w:hAnsi="Calibri" w:cs="Calibri"/>
                <w:color w:val="000000"/>
              </w:rPr>
            </w:pPr>
            <w:r>
              <w:rPr>
                <w:rFonts w:ascii="Calibri" w:eastAsia="Calibri" w:hAnsi="Calibri" w:cs="Calibri"/>
                <w:color w:val="000000"/>
              </w:rPr>
              <w:t xml:space="preserve">reporting the issue/concern; </w:t>
            </w:r>
          </w:p>
          <w:p w14:paraId="27ED63A5" w14:textId="77777777" w:rsidR="00DD349F" w:rsidRDefault="00D60895">
            <w:pPr>
              <w:widowControl w:val="0"/>
              <w:pBdr>
                <w:top w:val="nil"/>
                <w:left w:val="nil"/>
                <w:bottom w:val="nil"/>
                <w:right w:val="nil"/>
                <w:between w:val="nil"/>
              </w:pBdr>
              <w:spacing w:before="11" w:line="240" w:lineRule="auto"/>
              <w:ind w:left="211"/>
              <w:rPr>
                <w:rFonts w:ascii="Calibri" w:eastAsia="Calibri" w:hAnsi="Calibri" w:cs="Calibri"/>
                <w:color w:val="000000"/>
              </w:rPr>
            </w:pPr>
            <w:r>
              <w:rPr>
                <w:rFonts w:ascii="Calibri" w:eastAsia="Calibri" w:hAnsi="Calibri" w:cs="Calibri"/>
                <w:color w:val="000000"/>
              </w:rPr>
              <w:t xml:space="preserve">- the details of the  </w:t>
            </w:r>
          </w:p>
          <w:p w14:paraId="59148695" w14:textId="77777777" w:rsidR="00DD349F" w:rsidRDefault="00D60895">
            <w:pPr>
              <w:widowControl w:val="0"/>
              <w:pBdr>
                <w:top w:val="nil"/>
                <w:left w:val="nil"/>
                <w:bottom w:val="nil"/>
                <w:right w:val="nil"/>
                <w:between w:val="nil"/>
              </w:pBdr>
              <w:spacing w:before="11" w:line="240" w:lineRule="auto"/>
              <w:ind w:left="578"/>
              <w:rPr>
                <w:rFonts w:ascii="Calibri" w:eastAsia="Calibri" w:hAnsi="Calibri" w:cs="Calibri"/>
                <w:color w:val="000000"/>
              </w:rPr>
            </w:pPr>
            <w:r>
              <w:rPr>
                <w:rFonts w:ascii="Calibri" w:eastAsia="Calibri" w:hAnsi="Calibri" w:cs="Calibri"/>
                <w:color w:val="000000"/>
              </w:rPr>
              <w:t xml:space="preserve">issue/concern; and </w:t>
            </w:r>
          </w:p>
          <w:p w14:paraId="037BF393" w14:textId="77777777" w:rsidR="00DD349F" w:rsidRDefault="00D60895">
            <w:pPr>
              <w:widowControl w:val="0"/>
              <w:pBdr>
                <w:top w:val="nil"/>
                <w:left w:val="nil"/>
                <w:bottom w:val="nil"/>
                <w:right w:val="nil"/>
                <w:between w:val="nil"/>
              </w:pBdr>
              <w:spacing w:before="11" w:line="241" w:lineRule="auto"/>
              <w:ind w:left="211" w:right="100"/>
              <w:jc w:val="center"/>
              <w:rPr>
                <w:rFonts w:ascii="Calibri" w:eastAsia="Calibri" w:hAnsi="Calibri" w:cs="Calibri"/>
                <w:color w:val="000000"/>
              </w:rPr>
            </w:pPr>
            <w:r>
              <w:rPr>
                <w:rFonts w:ascii="Calibri" w:eastAsia="Calibri" w:hAnsi="Calibri" w:cs="Calibri"/>
                <w:color w:val="000000"/>
              </w:rPr>
              <w:t xml:space="preserve">- any steps taken to resolve </w:t>
            </w:r>
            <w:proofErr w:type="gramStart"/>
            <w:r>
              <w:rPr>
                <w:rFonts w:ascii="Calibri" w:eastAsia="Calibri" w:hAnsi="Calibri" w:cs="Calibri"/>
                <w:color w:val="000000"/>
              </w:rPr>
              <w:t>the  issue</w:t>
            </w:r>
            <w:proofErr w:type="gramEnd"/>
            <w:r>
              <w:rPr>
                <w:rFonts w:ascii="Calibri" w:eastAsia="Calibri" w:hAnsi="Calibri" w:cs="Calibri"/>
                <w:color w:val="000000"/>
              </w:rPr>
              <w:t xml:space="preserve">/concern and/or  </w:t>
            </w:r>
          </w:p>
          <w:p w14:paraId="453C0207" w14:textId="77777777" w:rsidR="00DD349F" w:rsidRDefault="00D60895">
            <w:pPr>
              <w:widowControl w:val="0"/>
              <w:pBdr>
                <w:top w:val="nil"/>
                <w:left w:val="nil"/>
                <w:bottom w:val="nil"/>
                <w:right w:val="nil"/>
                <w:between w:val="nil"/>
              </w:pBdr>
              <w:spacing w:before="10" w:line="240" w:lineRule="auto"/>
              <w:jc w:val="center"/>
              <w:rPr>
                <w:rFonts w:ascii="Calibri" w:eastAsia="Calibri" w:hAnsi="Calibri" w:cs="Calibri"/>
                <w:color w:val="000000"/>
              </w:rPr>
            </w:pPr>
            <w:r>
              <w:rPr>
                <w:rFonts w:ascii="Calibri" w:eastAsia="Calibri" w:hAnsi="Calibri" w:cs="Calibri"/>
                <w:color w:val="000000"/>
              </w:rPr>
              <w:t xml:space="preserve">information given to the  </w:t>
            </w:r>
          </w:p>
          <w:p w14:paraId="2A26A627" w14:textId="77777777" w:rsidR="00DD349F" w:rsidRDefault="00D60895">
            <w:pPr>
              <w:widowControl w:val="0"/>
              <w:pBdr>
                <w:top w:val="nil"/>
                <w:left w:val="nil"/>
                <w:bottom w:val="nil"/>
                <w:right w:val="nil"/>
                <w:between w:val="nil"/>
              </w:pBdr>
              <w:spacing w:before="11" w:line="240" w:lineRule="auto"/>
              <w:ind w:right="402"/>
              <w:jc w:val="right"/>
              <w:rPr>
                <w:rFonts w:ascii="Calibri" w:eastAsia="Calibri" w:hAnsi="Calibri" w:cs="Calibri"/>
                <w:color w:val="000000"/>
              </w:rPr>
            </w:pPr>
            <w:r>
              <w:rPr>
                <w:rFonts w:ascii="Calibri" w:eastAsia="Calibri" w:hAnsi="Calibri" w:cs="Calibri"/>
                <w:color w:val="000000"/>
              </w:rPr>
              <w:t xml:space="preserve">parent/guardian regarding  </w:t>
            </w:r>
          </w:p>
          <w:p w14:paraId="27C0F751" w14:textId="77777777" w:rsidR="00DD349F" w:rsidRDefault="00D60895">
            <w:pPr>
              <w:widowControl w:val="0"/>
              <w:pBdr>
                <w:top w:val="nil"/>
                <w:left w:val="nil"/>
                <w:bottom w:val="nil"/>
                <w:right w:val="nil"/>
                <w:between w:val="nil"/>
              </w:pBdr>
              <w:spacing w:before="11" w:line="240" w:lineRule="auto"/>
              <w:ind w:left="580"/>
              <w:rPr>
                <w:rFonts w:ascii="Calibri" w:eastAsia="Calibri" w:hAnsi="Calibri" w:cs="Calibri"/>
                <w:color w:val="000000"/>
              </w:rPr>
            </w:pPr>
            <w:r>
              <w:rPr>
                <w:rFonts w:ascii="Calibri" w:eastAsia="Calibri" w:hAnsi="Calibri" w:cs="Calibri"/>
                <w:color w:val="000000"/>
              </w:rPr>
              <w:t xml:space="preserve">next steps or referral.  </w:t>
            </w:r>
          </w:p>
          <w:p w14:paraId="30DCAD67" w14:textId="77777777" w:rsidR="00DD349F" w:rsidRDefault="00D60895">
            <w:pPr>
              <w:widowControl w:val="0"/>
              <w:pBdr>
                <w:top w:val="nil"/>
                <w:left w:val="nil"/>
                <w:bottom w:val="nil"/>
                <w:right w:val="nil"/>
                <w:between w:val="nil"/>
              </w:pBdr>
              <w:spacing w:before="279" w:line="240" w:lineRule="auto"/>
              <w:ind w:left="123"/>
              <w:rPr>
                <w:rFonts w:ascii="Calibri" w:eastAsia="Calibri" w:hAnsi="Calibri" w:cs="Calibri"/>
                <w:color w:val="000000"/>
              </w:rPr>
            </w:pPr>
            <w:r>
              <w:rPr>
                <w:rFonts w:ascii="Calibri" w:eastAsia="Calibri" w:hAnsi="Calibri" w:cs="Calibri"/>
                <w:color w:val="000000"/>
              </w:rPr>
              <w:t xml:space="preserve">3. Provide a resolution or  </w:t>
            </w:r>
          </w:p>
          <w:p w14:paraId="1CF50D21" w14:textId="77777777" w:rsidR="00DD349F" w:rsidRDefault="00D60895">
            <w:pPr>
              <w:widowControl w:val="0"/>
              <w:pBdr>
                <w:top w:val="nil"/>
                <w:left w:val="nil"/>
                <w:bottom w:val="nil"/>
                <w:right w:val="nil"/>
                <w:between w:val="nil"/>
              </w:pBdr>
              <w:spacing w:before="11" w:line="240" w:lineRule="auto"/>
              <w:ind w:left="482"/>
              <w:rPr>
                <w:rFonts w:ascii="Calibri" w:eastAsia="Calibri" w:hAnsi="Calibri" w:cs="Calibri"/>
                <w:color w:val="000000"/>
              </w:rPr>
            </w:pPr>
            <w:r>
              <w:rPr>
                <w:rFonts w:ascii="Calibri" w:eastAsia="Calibri" w:hAnsi="Calibri" w:cs="Calibri"/>
                <w:color w:val="000000"/>
              </w:rPr>
              <w:t xml:space="preserve">outcome to the  </w:t>
            </w:r>
          </w:p>
          <w:p w14:paraId="0005741F" w14:textId="77777777" w:rsidR="00DD349F" w:rsidRDefault="00D60895">
            <w:pPr>
              <w:widowControl w:val="0"/>
              <w:pBdr>
                <w:top w:val="nil"/>
                <w:left w:val="nil"/>
                <w:bottom w:val="nil"/>
                <w:right w:val="nil"/>
                <w:between w:val="nil"/>
              </w:pBdr>
              <w:spacing w:before="11" w:line="240" w:lineRule="auto"/>
              <w:jc w:val="center"/>
              <w:rPr>
                <w:rFonts w:ascii="Calibri" w:eastAsia="Calibri" w:hAnsi="Calibri" w:cs="Calibri"/>
                <w:color w:val="000000"/>
              </w:rPr>
            </w:pPr>
            <w:r>
              <w:rPr>
                <w:rFonts w:ascii="Calibri" w:eastAsia="Calibri" w:hAnsi="Calibri" w:cs="Calibri"/>
                <w:color w:val="000000"/>
              </w:rPr>
              <w:t xml:space="preserve">parent(s)/guardian(s) who  </w:t>
            </w:r>
          </w:p>
          <w:p w14:paraId="6C448786" w14:textId="77777777" w:rsidR="00DD349F" w:rsidRDefault="00D60895">
            <w:pPr>
              <w:widowControl w:val="0"/>
              <w:pBdr>
                <w:top w:val="nil"/>
                <w:left w:val="nil"/>
                <w:bottom w:val="nil"/>
                <w:right w:val="nil"/>
                <w:between w:val="nil"/>
              </w:pBdr>
              <w:spacing w:before="11" w:line="240" w:lineRule="auto"/>
              <w:ind w:left="489"/>
              <w:rPr>
                <w:rFonts w:ascii="Calibri" w:eastAsia="Calibri" w:hAnsi="Calibri" w:cs="Calibri"/>
                <w:color w:val="000000"/>
              </w:rPr>
            </w:pPr>
            <w:r>
              <w:rPr>
                <w:rFonts w:ascii="Calibri" w:eastAsia="Calibri" w:hAnsi="Calibri" w:cs="Calibri"/>
                <w:color w:val="000000"/>
              </w:rPr>
              <w:t xml:space="preserve">raised the issue/concern.  </w:t>
            </w:r>
          </w:p>
          <w:p w14:paraId="1C101DB7" w14:textId="77777777" w:rsidR="00DD349F" w:rsidRDefault="00D60895">
            <w:pPr>
              <w:widowControl w:val="0"/>
              <w:pBdr>
                <w:top w:val="nil"/>
                <w:left w:val="nil"/>
                <w:bottom w:val="nil"/>
                <w:right w:val="nil"/>
                <w:between w:val="nil"/>
              </w:pBdr>
              <w:spacing w:before="278" w:line="243" w:lineRule="auto"/>
              <w:ind w:left="116" w:right="290" w:firstLine="15"/>
              <w:rPr>
                <w:rFonts w:ascii="Calibri" w:eastAsia="Calibri" w:hAnsi="Calibri" w:cs="Calibri"/>
                <w:color w:val="000000"/>
              </w:rPr>
            </w:pPr>
            <w:r>
              <w:rPr>
                <w:rFonts w:ascii="Calibri" w:eastAsia="Calibri" w:hAnsi="Calibri" w:cs="Calibri"/>
                <w:color w:val="000000"/>
              </w:rPr>
              <w:t xml:space="preserve">Note: Ensure the investigation </w:t>
            </w:r>
            <w:proofErr w:type="gramStart"/>
            <w:r>
              <w:rPr>
                <w:rFonts w:ascii="Calibri" w:eastAsia="Calibri" w:hAnsi="Calibri" w:cs="Calibri"/>
                <w:color w:val="000000"/>
              </w:rPr>
              <w:t>of  the</w:t>
            </w:r>
            <w:proofErr w:type="gramEnd"/>
            <w:r>
              <w:rPr>
                <w:rFonts w:ascii="Calibri" w:eastAsia="Calibri" w:hAnsi="Calibri" w:cs="Calibri"/>
                <w:color w:val="000000"/>
              </w:rPr>
              <w:t xml:space="preserve"> issue/concern is initiated </w:t>
            </w:r>
            <w:proofErr w:type="gramStart"/>
            <w:r>
              <w:rPr>
                <w:rFonts w:ascii="Calibri" w:eastAsia="Calibri" w:hAnsi="Calibri" w:cs="Calibri"/>
                <w:color w:val="000000"/>
              </w:rPr>
              <w:t>by  the</w:t>
            </w:r>
            <w:proofErr w:type="gramEnd"/>
            <w:r>
              <w:rPr>
                <w:rFonts w:ascii="Calibri" w:eastAsia="Calibri" w:hAnsi="Calibri" w:cs="Calibri"/>
                <w:color w:val="000000"/>
              </w:rPr>
              <w:t xml:space="preserve"> appropriate party within </w:t>
            </w:r>
            <w:proofErr w:type="gramStart"/>
            <w:r>
              <w:rPr>
                <w:rFonts w:ascii="Calibri" w:eastAsia="Calibri" w:hAnsi="Calibri" w:cs="Calibri"/>
                <w:color w:val="000000"/>
              </w:rPr>
              <w:t>2  business</w:t>
            </w:r>
            <w:proofErr w:type="gramEnd"/>
            <w:r>
              <w:rPr>
                <w:rFonts w:ascii="Calibri" w:eastAsia="Calibri" w:hAnsi="Calibri" w:cs="Calibri"/>
                <w:color w:val="000000"/>
              </w:rPr>
              <w:t xml:space="preserve"> </w:t>
            </w:r>
          </w:p>
        </w:tc>
      </w:tr>
      <w:tr w:rsidR="00DD349F" w14:paraId="33B2DF1C" w14:textId="77777777">
        <w:trPr>
          <w:trHeight w:val="1891"/>
        </w:trPr>
        <w:tc>
          <w:tcPr>
            <w:tcW w:w="3420" w:type="dxa"/>
            <w:shd w:val="clear" w:color="auto" w:fill="auto"/>
            <w:tcMar>
              <w:top w:w="100" w:type="dxa"/>
              <w:left w:w="100" w:type="dxa"/>
              <w:bottom w:w="100" w:type="dxa"/>
              <w:right w:w="100" w:type="dxa"/>
            </w:tcMar>
          </w:tcPr>
          <w:p w14:paraId="7DC2186F" w14:textId="77777777" w:rsidR="00DD349F" w:rsidRDefault="00D60895">
            <w:pPr>
              <w:widowControl w:val="0"/>
              <w:pBdr>
                <w:top w:val="nil"/>
                <w:left w:val="nil"/>
                <w:bottom w:val="nil"/>
                <w:right w:val="nil"/>
                <w:between w:val="nil"/>
              </w:pBdr>
              <w:spacing w:line="243" w:lineRule="auto"/>
              <w:ind w:left="128" w:right="426" w:hanging="7"/>
              <w:rPr>
                <w:rFonts w:ascii="Calibri" w:eastAsia="Calibri" w:hAnsi="Calibri" w:cs="Calibri"/>
                <w:b/>
                <w:color w:val="000000"/>
              </w:rPr>
            </w:pPr>
            <w:r>
              <w:rPr>
                <w:rFonts w:ascii="Calibri" w:eastAsia="Calibri" w:hAnsi="Calibri" w:cs="Calibri"/>
                <w:b/>
                <w:color w:val="000000"/>
              </w:rPr>
              <w:t xml:space="preserve">General, Centre- or Operations Related  </w:t>
            </w:r>
          </w:p>
          <w:p w14:paraId="1A3044CD" w14:textId="77777777" w:rsidR="00DD349F" w:rsidRDefault="00D60895">
            <w:pPr>
              <w:widowControl w:val="0"/>
              <w:pBdr>
                <w:top w:val="nil"/>
                <w:left w:val="nil"/>
                <w:bottom w:val="nil"/>
                <w:right w:val="nil"/>
                <w:between w:val="nil"/>
              </w:pBdr>
              <w:spacing w:before="277" w:line="243" w:lineRule="auto"/>
              <w:ind w:left="122" w:right="390" w:firstLine="8"/>
              <w:rPr>
                <w:rFonts w:ascii="Calibri" w:eastAsia="Calibri" w:hAnsi="Calibri" w:cs="Calibri"/>
                <w:color w:val="000000"/>
              </w:rPr>
            </w:pPr>
            <w:proofErr w:type="spellStart"/>
            <w:r>
              <w:rPr>
                <w:rFonts w:ascii="Calibri" w:eastAsia="Calibri" w:hAnsi="Calibri" w:cs="Calibri"/>
                <w:color w:val="000000"/>
              </w:rPr>
              <w:t>Eg.</w:t>
            </w:r>
            <w:proofErr w:type="spellEnd"/>
            <w:r>
              <w:rPr>
                <w:rFonts w:ascii="Calibri" w:eastAsia="Calibri" w:hAnsi="Calibri" w:cs="Calibri"/>
                <w:color w:val="000000"/>
              </w:rPr>
              <w:t xml:space="preserve">: child care fees, hours </w:t>
            </w:r>
            <w:proofErr w:type="gramStart"/>
            <w:r>
              <w:rPr>
                <w:rFonts w:ascii="Calibri" w:eastAsia="Calibri" w:hAnsi="Calibri" w:cs="Calibri"/>
                <w:color w:val="000000"/>
              </w:rPr>
              <w:t>of  operation</w:t>
            </w:r>
            <w:proofErr w:type="gramEnd"/>
            <w:r>
              <w:rPr>
                <w:rFonts w:ascii="Calibri" w:eastAsia="Calibri" w:hAnsi="Calibri" w:cs="Calibri"/>
                <w:color w:val="000000"/>
              </w:rPr>
              <w:t xml:space="preserve">, staffing, waiting </w:t>
            </w:r>
            <w:proofErr w:type="gramStart"/>
            <w:r>
              <w:rPr>
                <w:rFonts w:ascii="Calibri" w:eastAsia="Calibri" w:hAnsi="Calibri" w:cs="Calibri"/>
                <w:color w:val="000000"/>
              </w:rPr>
              <w:t>lists,  etc.</w:t>
            </w:r>
            <w:proofErr w:type="gramEnd"/>
            <w:r>
              <w:rPr>
                <w:rFonts w:ascii="Calibri" w:eastAsia="Calibri" w:hAnsi="Calibri" w:cs="Calibri"/>
                <w:color w:val="000000"/>
              </w:rPr>
              <w:t xml:space="preserve"> </w:t>
            </w:r>
          </w:p>
        </w:tc>
        <w:tc>
          <w:tcPr>
            <w:tcW w:w="2998" w:type="dxa"/>
            <w:shd w:val="clear" w:color="auto" w:fill="auto"/>
            <w:tcMar>
              <w:top w:w="100" w:type="dxa"/>
              <w:left w:w="100" w:type="dxa"/>
              <w:bottom w:w="100" w:type="dxa"/>
              <w:right w:w="100" w:type="dxa"/>
            </w:tcMar>
          </w:tcPr>
          <w:p w14:paraId="48CC244B" w14:textId="77777777" w:rsidR="00DD349F" w:rsidRDefault="00D60895">
            <w:pPr>
              <w:widowControl w:val="0"/>
              <w:pBdr>
                <w:top w:val="nil"/>
                <w:left w:val="nil"/>
                <w:bottom w:val="nil"/>
                <w:right w:val="nil"/>
                <w:between w:val="nil"/>
              </w:pBdr>
              <w:spacing w:line="243" w:lineRule="auto"/>
              <w:ind w:left="211" w:right="121" w:hanging="80"/>
              <w:rPr>
                <w:rFonts w:ascii="Calibri" w:eastAsia="Calibri" w:hAnsi="Calibri" w:cs="Calibri"/>
                <w:color w:val="000000"/>
              </w:rPr>
            </w:pPr>
            <w:r>
              <w:rPr>
                <w:rFonts w:ascii="Calibri" w:eastAsia="Calibri" w:hAnsi="Calibri" w:cs="Calibri"/>
                <w:color w:val="000000"/>
              </w:rPr>
              <w:t xml:space="preserve">Raise the issue or concern to - the Supervisor or licensee - the Executive of the  </w:t>
            </w:r>
          </w:p>
          <w:p w14:paraId="5A993772" w14:textId="77777777" w:rsidR="00DD349F" w:rsidRDefault="00D60895">
            <w:pPr>
              <w:widowControl w:val="0"/>
              <w:pBdr>
                <w:top w:val="nil"/>
                <w:left w:val="nil"/>
                <w:bottom w:val="nil"/>
                <w:right w:val="nil"/>
                <w:between w:val="nil"/>
              </w:pBdr>
              <w:spacing w:before="7" w:line="240" w:lineRule="auto"/>
              <w:ind w:left="580"/>
              <w:rPr>
                <w:rFonts w:ascii="Calibri" w:eastAsia="Calibri" w:hAnsi="Calibri" w:cs="Calibri"/>
                <w:color w:val="000000"/>
              </w:rPr>
            </w:pPr>
            <w:r>
              <w:rPr>
                <w:rFonts w:ascii="Calibri" w:eastAsia="Calibri" w:hAnsi="Calibri" w:cs="Calibri"/>
                <w:color w:val="000000"/>
              </w:rPr>
              <w:t xml:space="preserve">preschool </w:t>
            </w:r>
          </w:p>
        </w:tc>
        <w:tc>
          <w:tcPr>
            <w:tcW w:w="3394" w:type="dxa"/>
            <w:vMerge/>
            <w:shd w:val="clear" w:color="auto" w:fill="auto"/>
            <w:tcMar>
              <w:top w:w="100" w:type="dxa"/>
              <w:left w:w="100" w:type="dxa"/>
              <w:bottom w:w="100" w:type="dxa"/>
              <w:right w:w="100" w:type="dxa"/>
            </w:tcMar>
          </w:tcPr>
          <w:p w14:paraId="42F10753"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0327EE31" w14:textId="77777777">
        <w:trPr>
          <w:trHeight w:val="3233"/>
        </w:trPr>
        <w:tc>
          <w:tcPr>
            <w:tcW w:w="3420" w:type="dxa"/>
            <w:shd w:val="clear" w:color="auto" w:fill="auto"/>
            <w:tcMar>
              <w:top w:w="100" w:type="dxa"/>
              <w:left w:w="100" w:type="dxa"/>
              <w:bottom w:w="100" w:type="dxa"/>
              <w:right w:w="100" w:type="dxa"/>
            </w:tcMar>
          </w:tcPr>
          <w:p w14:paraId="7025F47C" w14:textId="77777777" w:rsidR="00DD349F" w:rsidRDefault="00D60895">
            <w:pPr>
              <w:widowControl w:val="0"/>
              <w:pBdr>
                <w:top w:val="nil"/>
                <w:left w:val="nil"/>
                <w:bottom w:val="nil"/>
                <w:right w:val="nil"/>
                <w:between w:val="nil"/>
              </w:pBdr>
              <w:spacing w:line="243" w:lineRule="auto"/>
              <w:ind w:left="117" w:right="305" w:firstLine="3"/>
              <w:rPr>
                <w:rFonts w:ascii="Calibri" w:eastAsia="Calibri" w:hAnsi="Calibri" w:cs="Calibri"/>
                <w:color w:val="000000"/>
              </w:rPr>
            </w:pPr>
            <w:r>
              <w:rPr>
                <w:rFonts w:ascii="Calibri" w:eastAsia="Calibri" w:hAnsi="Calibri" w:cs="Calibri"/>
                <w:color w:val="000000"/>
              </w:rPr>
              <w:lastRenderedPageBreak/>
              <w:t>Staff-, Duty Volunteer-, Student-</w:t>
            </w:r>
            <w:proofErr w:type="gramStart"/>
            <w:r>
              <w:rPr>
                <w:rFonts w:ascii="Calibri" w:eastAsia="Calibri" w:hAnsi="Calibri" w:cs="Calibri"/>
                <w:color w:val="000000"/>
              </w:rPr>
              <w:t>,  Volunteer</w:t>
            </w:r>
            <w:proofErr w:type="gramEnd"/>
            <w:r>
              <w:rPr>
                <w:rFonts w:ascii="Calibri" w:eastAsia="Calibri" w:hAnsi="Calibri" w:cs="Calibri"/>
                <w:color w:val="000000"/>
              </w:rPr>
              <w:t xml:space="preserve">- or Licensee-Related </w:t>
            </w:r>
          </w:p>
        </w:tc>
        <w:tc>
          <w:tcPr>
            <w:tcW w:w="2998" w:type="dxa"/>
            <w:shd w:val="clear" w:color="auto" w:fill="auto"/>
            <w:tcMar>
              <w:top w:w="100" w:type="dxa"/>
              <w:left w:w="100" w:type="dxa"/>
              <w:bottom w:w="100" w:type="dxa"/>
              <w:right w:w="100" w:type="dxa"/>
            </w:tcMar>
          </w:tcPr>
          <w:p w14:paraId="7B21258A" w14:textId="77777777" w:rsidR="00DD349F" w:rsidRDefault="00D60895">
            <w:pPr>
              <w:widowControl w:val="0"/>
              <w:pBdr>
                <w:top w:val="nil"/>
                <w:left w:val="nil"/>
                <w:bottom w:val="nil"/>
                <w:right w:val="nil"/>
                <w:between w:val="nil"/>
              </w:pBdr>
              <w:spacing w:line="243" w:lineRule="auto"/>
              <w:ind w:left="211" w:right="316" w:hanging="80"/>
              <w:rPr>
                <w:rFonts w:ascii="Calibri" w:eastAsia="Calibri" w:hAnsi="Calibri" w:cs="Calibri"/>
                <w:color w:val="000000"/>
              </w:rPr>
            </w:pPr>
            <w:r>
              <w:rPr>
                <w:rFonts w:ascii="Calibri" w:eastAsia="Calibri" w:hAnsi="Calibri" w:cs="Calibri"/>
                <w:color w:val="000000"/>
              </w:rPr>
              <w:t xml:space="preserve">Raise the issue or concern to - the Supervisor or  </w:t>
            </w:r>
          </w:p>
          <w:p w14:paraId="41AA1FEF" w14:textId="77777777" w:rsidR="00DD349F" w:rsidRDefault="00D60895">
            <w:pPr>
              <w:widowControl w:val="0"/>
              <w:pBdr>
                <w:top w:val="nil"/>
                <w:left w:val="nil"/>
                <w:bottom w:val="nil"/>
                <w:right w:val="nil"/>
                <w:between w:val="nil"/>
              </w:pBdr>
              <w:spacing w:before="8" w:line="240" w:lineRule="auto"/>
              <w:ind w:left="580"/>
              <w:rPr>
                <w:rFonts w:ascii="Calibri" w:eastAsia="Calibri" w:hAnsi="Calibri" w:cs="Calibri"/>
                <w:color w:val="000000"/>
              </w:rPr>
            </w:pPr>
            <w:r>
              <w:rPr>
                <w:rFonts w:ascii="Calibri" w:eastAsia="Calibri" w:hAnsi="Calibri" w:cs="Calibri"/>
                <w:color w:val="000000"/>
              </w:rPr>
              <w:t xml:space="preserve">licensee.  </w:t>
            </w:r>
          </w:p>
          <w:p w14:paraId="3697F6F5" w14:textId="77777777" w:rsidR="00DD349F" w:rsidRDefault="00D60895">
            <w:pPr>
              <w:widowControl w:val="0"/>
              <w:pBdr>
                <w:top w:val="nil"/>
                <w:left w:val="nil"/>
                <w:bottom w:val="nil"/>
                <w:right w:val="nil"/>
                <w:between w:val="nil"/>
              </w:pBdr>
              <w:spacing w:before="277" w:line="243" w:lineRule="auto"/>
              <w:ind w:left="116" w:right="333"/>
              <w:rPr>
                <w:rFonts w:ascii="Calibri" w:eastAsia="Calibri" w:hAnsi="Calibri" w:cs="Calibri"/>
                <w:color w:val="000000"/>
              </w:rPr>
            </w:pPr>
            <w:r>
              <w:rPr>
                <w:rFonts w:ascii="Calibri" w:eastAsia="Calibri" w:hAnsi="Calibri" w:cs="Calibri"/>
                <w:color w:val="000000"/>
              </w:rPr>
              <w:t xml:space="preserve">All issues or concerns </w:t>
            </w:r>
            <w:proofErr w:type="gramStart"/>
            <w:r>
              <w:rPr>
                <w:rFonts w:ascii="Calibri" w:eastAsia="Calibri" w:hAnsi="Calibri" w:cs="Calibri"/>
                <w:color w:val="000000"/>
              </w:rPr>
              <w:t>about  the</w:t>
            </w:r>
            <w:proofErr w:type="gramEnd"/>
            <w:r>
              <w:rPr>
                <w:rFonts w:ascii="Calibri" w:eastAsia="Calibri" w:hAnsi="Calibri" w:cs="Calibri"/>
                <w:color w:val="000000"/>
              </w:rPr>
              <w:t xml:space="preserve"> conduct of staff, </w:t>
            </w:r>
            <w:proofErr w:type="gramStart"/>
            <w:r>
              <w:rPr>
                <w:rFonts w:ascii="Calibri" w:eastAsia="Calibri" w:hAnsi="Calibri" w:cs="Calibri"/>
                <w:color w:val="000000"/>
              </w:rPr>
              <w:t>duty  volunteers</w:t>
            </w:r>
            <w:proofErr w:type="gramEnd"/>
            <w:r>
              <w:rPr>
                <w:rFonts w:ascii="Calibri" w:eastAsia="Calibri" w:hAnsi="Calibri" w:cs="Calibri"/>
                <w:color w:val="000000"/>
              </w:rPr>
              <w:t xml:space="preserve">, etc. that puts </w:t>
            </w:r>
            <w:proofErr w:type="gramStart"/>
            <w:r>
              <w:rPr>
                <w:rFonts w:ascii="Calibri" w:eastAsia="Calibri" w:hAnsi="Calibri" w:cs="Calibri"/>
                <w:color w:val="000000"/>
              </w:rPr>
              <w:t>a  child’s</w:t>
            </w:r>
            <w:proofErr w:type="gramEnd"/>
            <w:r>
              <w:rPr>
                <w:rFonts w:ascii="Calibri" w:eastAsia="Calibri" w:hAnsi="Calibri" w:cs="Calibri"/>
                <w:color w:val="000000"/>
              </w:rPr>
              <w:t xml:space="preserve"> health, safety or well being at risk should be  </w:t>
            </w:r>
          </w:p>
          <w:p w14:paraId="7EE9D464" w14:textId="77777777" w:rsidR="00DD349F" w:rsidRDefault="00D60895">
            <w:pPr>
              <w:widowControl w:val="0"/>
              <w:pBdr>
                <w:top w:val="nil"/>
                <w:left w:val="nil"/>
                <w:bottom w:val="nil"/>
                <w:right w:val="nil"/>
                <w:between w:val="nil"/>
              </w:pBdr>
              <w:spacing w:before="7" w:line="243" w:lineRule="auto"/>
              <w:ind w:left="121" w:right="215" w:firstLine="7"/>
              <w:rPr>
                <w:rFonts w:ascii="Calibri" w:eastAsia="Calibri" w:hAnsi="Calibri" w:cs="Calibri"/>
                <w:color w:val="000000"/>
              </w:rPr>
            </w:pPr>
            <w:r>
              <w:rPr>
                <w:rFonts w:ascii="Calibri" w:eastAsia="Calibri" w:hAnsi="Calibri" w:cs="Calibri"/>
                <w:color w:val="000000"/>
              </w:rPr>
              <w:t xml:space="preserve">reported to the Supervisor </w:t>
            </w:r>
            <w:proofErr w:type="gramStart"/>
            <w:r>
              <w:rPr>
                <w:rFonts w:ascii="Calibri" w:eastAsia="Calibri" w:hAnsi="Calibri" w:cs="Calibri"/>
                <w:color w:val="000000"/>
              </w:rPr>
              <w:t>as  soon</w:t>
            </w:r>
            <w:proofErr w:type="gramEnd"/>
            <w:r>
              <w:rPr>
                <w:rFonts w:ascii="Calibri" w:eastAsia="Calibri" w:hAnsi="Calibri" w:cs="Calibri"/>
                <w:color w:val="000000"/>
              </w:rPr>
              <w:t xml:space="preserve"> as parent/guardian  </w:t>
            </w:r>
          </w:p>
          <w:p w14:paraId="6B85F3CA" w14:textId="77777777" w:rsidR="00DD349F" w:rsidRDefault="00D60895">
            <w:pPr>
              <w:widowControl w:val="0"/>
              <w:pBdr>
                <w:top w:val="nil"/>
                <w:left w:val="nil"/>
                <w:bottom w:val="nil"/>
                <w:right w:val="nil"/>
                <w:between w:val="nil"/>
              </w:pBdr>
              <w:spacing w:before="8" w:line="240" w:lineRule="auto"/>
              <w:jc w:val="center"/>
              <w:rPr>
                <w:rFonts w:ascii="Calibri" w:eastAsia="Calibri" w:hAnsi="Calibri" w:cs="Calibri"/>
                <w:color w:val="000000"/>
              </w:rPr>
            </w:pPr>
            <w:r>
              <w:rPr>
                <w:rFonts w:ascii="Calibri" w:eastAsia="Calibri" w:hAnsi="Calibri" w:cs="Calibri"/>
                <w:color w:val="000000"/>
              </w:rPr>
              <w:t>become aware of the situation</w:t>
            </w:r>
          </w:p>
        </w:tc>
        <w:tc>
          <w:tcPr>
            <w:tcW w:w="3394" w:type="dxa"/>
            <w:vMerge/>
            <w:shd w:val="clear" w:color="auto" w:fill="auto"/>
            <w:tcMar>
              <w:top w:w="100" w:type="dxa"/>
              <w:left w:w="100" w:type="dxa"/>
              <w:bottom w:w="100" w:type="dxa"/>
              <w:right w:w="100" w:type="dxa"/>
            </w:tcMar>
          </w:tcPr>
          <w:p w14:paraId="0CE68924" w14:textId="77777777" w:rsidR="00DD349F" w:rsidRDefault="00DD349F">
            <w:pPr>
              <w:widowControl w:val="0"/>
              <w:pBdr>
                <w:top w:val="nil"/>
                <w:left w:val="nil"/>
                <w:bottom w:val="nil"/>
                <w:right w:val="nil"/>
                <w:between w:val="nil"/>
              </w:pBdr>
              <w:rPr>
                <w:rFonts w:ascii="Calibri" w:eastAsia="Calibri" w:hAnsi="Calibri" w:cs="Calibri"/>
                <w:color w:val="000000"/>
              </w:rPr>
            </w:pPr>
          </w:p>
        </w:tc>
      </w:tr>
      <w:tr w:rsidR="00DD349F" w14:paraId="55B11EA6" w14:textId="77777777">
        <w:trPr>
          <w:trHeight w:val="4574"/>
        </w:trPr>
        <w:tc>
          <w:tcPr>
            <w:tcW w:w="3420" w:type="dxa"/>
            <w:shd w:val="clear" w:color="auto" w:fill="auto"/>
            <w:tcMar>
              <w:top w:w="100" w:type="dxa"/>
              <w:left w:w="100" w:type="dxa"/>
              <w:bottom w:w="100" w:type="dxa"/>
              <w:right w:w="100" w:type="dxa"/>
            </w:tcMar>
          </w:tcPr>
          <w:p w14:paraId="2DE9858D" w14:textId="77777777" w:rsidR="00DD349F" w:rsidRDefault="00D60895">
            <w:pPr>
              <w:widowControl w:val="0"/>
              <w:pBdr>
                <w:top w:val="nil"/>
                <w:left w:val="nil"/>
                <w:bottom w:val="nil"/>
                <w:right w:val="nil"/>
                <w:between w:val="nil"/>
              </w:pBdr>
              <w:spacing w:line="240" w:lineRule="auto"/>
              <w:ind w:left="121"/>
              <w:rPr>
                <w:rFonts w:ascii="Calibri" w:eastAsia="Calibri" w:hAnsi="Calibri" w:cs="Calibri"/>
                <w:color w:val="000000"/>
              </w:rPr>
            </w:pPr>
            <w:r>
              <w:rPr>
                <w:rFonts w:ascii="Calibri" w:eastAsia="Calibri" w:hAnsi="Calibri" w:cs="Calibri"/>
                <w:color w:val="000000"/>
              </w:rPr>
              <w:t xml:space="preserve">Student- / Volunteer-Related </w:t>
            </w:r>
          </w:p>
        </w:tc>
        <w:tc>
          <w:tcPr>
            <w:tcW w:w="2998" w:type="dxa"/>
            <w:shd w:val="clear" w:color="auto" w:fill="auto"/>
            <w:tcMar>
              <w:top w:w="100" w:type="dxa"/>
              <w:left w:w="100" w:type="dxa"/>
              <w:bottom w:w="100" w:type="dxa"/>
              <w:right w:w="100" w:type="dxa"/>
            </w:tcMar>
          </w:tcPr>
          <w:p w14:paraId="72B52B18" w14:textId="77777777" w:rsidR="00DD349F" w:rsidRDefault="00D60895">
            <w:pPr>
              <w:widowControl w:val="0"/>
              <w:pBdr>
                <w:top w:val="nil"/>
                <w:left w:val="nil"/>
                <w:bottom w:val="nil"/>
                <w:right w:val="nil"/>
                <w:between w:val="nil"/>
              </w:pBdr>
              <w:spacing w:line="242" w:lineRule="auto"/>
              <w:ind w:left="131" w:right="109" w:hanging="80"/>
              <w:rPr>
                <w:rFonts w:ascii="Calibri" w:eastAsia="Calibri" w:hAnsi="Calibri" w:cs="Calibri"/>
                <w:color w:val="000000"/>
              </w:rPr>
            </w:pPr>
            <w:r>
              <w:rPr>
                <w:rFonts w:ascii="Calibri" w:eastAsia="Calibri" w:hAnsi="Calibri" w:cs="Calibri"/>
                <w:color w:val="000000"/>
              </w:rPr>
              <w:t xml:space="preserve">Raise the issue or concern to - the staff responsible </w:t>
            </w:r>
            <w:proofErr w:type="gramStart"/>
            <w:r>
              <w:rPr>
                <w:rFonts w:ascii="Calibri" w:eastAsia="Calibri" w:hAnsi="Calibri" w:cs="Calibri"/>
                <w:color w:val="000000"/>
              </w:rPr>
              <w:t>for  supervising</w:t>
            </w:r>
            <w:proofErr w:type="gramEnd"/>
            <w:r>
              <w:rPr>
                <w:rFonts w:ascii="Calibri" w:eastAsia="Calibri" w:hAnsi="Calibri" w:cs="Calibri"/>
                <w:color w:val="000000"/>
              </w:rPr>
              <w:t xml:space="preserve"> the </w:t>
            </w:r>
            <w:proofErr w:type="gramStart"/>
            <w:r>
              <w:rPr>
                <w:rFonts w:ascii="Calibri" w:eastAsia="Calibri" w:hAnsi="Calibri" w:cs="Calibri"/>
                <w:color w:val="000000"/>
              </w:rPr>
              <w:t>volunteer  or</w:t>
            </w:r>
            <w:proofErr w:type="gramEnd"/>
            <w:r>
              <w:rPr>
                <w:rFonts w:ascii="Calibri" w:eastAsia="Calibri" w:hAnsi="Calibri" w:cs="Calibri"/>
                <w:color w:val="000000"/>
              </w:rPr>
              <w:t xml:space="preserve"> student  </w:t>
            </w:r>
          </w:p>
          <w:p w14:paraId="2B432364" w14:textId="77777777" w:rsidR="00DD349F" w:rsidRDefault="00D60895">
            <w:pPr>
              <w:widowControl w:val="0"/>
              <w:pBdr>
                <w:top w:val="nil"/>
                <w:left w:val="nil"/>
                <w:bottom w:val="nil"/>
                <w:right w:val="nil"/>
                <w:between w:val="nil"/>
              </w:pBdr>
              <w:spacing w:before="8" w:line="240" w:lineRule="auto"/>
              <w:ind w:left="573"/>
              <w:rPr>
                <w:rFonts w:ascii="Calibri" w:eastAsia="Calibri" w:hAnsi="Calibri" w:cs="Calibri"/>
                <w:color w:val="000000"/>
              </w:rPr>
            </w:pPr>
            <w:r>
              <w:rPr>
                <w:rFonts w:ascii="Calibri" w:eastAsia="Calibri" w:hAnsi="Calibri" w:cs="Calibri"/>
                <w:color w:val="000000"/>
              </w:rPr>
              <w:t xml:space="preserve">or </w:t>
            </w:r>
          </w:p>
          <w:p w14:paraId="49B18DEB" w14:textId="77777777" w:rsidR="00DD349F" w:rsidRDefault="00D60895">
            <w:pPr>
              <w:widowControl w:val="0"/>
              <w:pBdr>
                <w:top w:val="nil"/>
                <w:left w:val="nil"/>
                <w:bottom w:val="nil"/>
                <w:right w:val="nil"/>
                <w:between w:val="nil"/>
              </w:pBdr>
              <w:spacing w:before="11" w:line="240" w:lineRule="auto"/>
              <w:ind w:left="211"/>
              <w:rPr>
                <w:rFonts w:ascii="Calibri" w:eastAsia="Calibri" w:hAnsi="Calibri" w:cs="Calibri"/>
                <w:color w:val="000000"/>
              </w:rPr>
            </w:pPr>
            <w:r>
              <w:rPr>
                <w:rFonts w:ascii="Calibri" w:eastAsia="Calibri" w:hAnsi="Calibri" w:cs="Calibri"/>
                <w:color w:val="000000"/>
              </w:rPr>
              <w:t xml:space="preserve">- the Supervisor or  </w:t>
            </w:r>
          </w:p>
          <w:p w14:paraId="3B9E3B00" w14:textId="77777777" w:rsidR="00DD349F" w:rsidRDefault="00D60895">
            <w:pPr>
              <w:widowControl w:val="0"/>
              <w:pBdr>
                <w:top w:val="nil"/>
                <w:left w:val="nil"/>
                <w:bottom w:val="nil"/>
                <w:right w:val="nil"/>
                <w:between w:val="nil"/>
              </w:pBdr>
              <w:spacing w:before="11" w:line="240" w:lineRule="auto"/>
              <w:ind w:left="580"/>
              <w:rPr>
                <w:rFonts w:ascii="Calibri" w:eastAsia="Calibri" w:hAnsi="Calibri" w:cs="Calibri"/>
                <w:color w:val="000000"/>
              </w:rPr>
            </w:pPr>
            <w:r>
              <w:rPr>
                <w:rFonts w:ascii="Calibri" w:eastAsia="Calibri" w:hAnsi="Calibri" w:cs="Calibri"/>
                <w:color w:val="000000"/>
              </w:rPr>
              <w:t xml:space="preserve">licensee.  </w:t>
            </w:r>
          </w:p>
          <w:p w14:paraId="404A458B" w14:textId="77777777" w:rsidR="00DD349F" w:rsidRDefault="00D60895">
            <w:pPr>
              <w:widowControl w:val="0"/>
              <w:pBdr>
                <w:top w:val="nil"/>
                <w:left w:val="nil"/>
                <w:bottom w:val="nil"/>
                <w:right w:val="nil"/>
                <w:between w:val="nil"/>
              </w:pBdr>
              <w:spacing w:before="280" w:line="243" w:lineRule="auto"/>
              <w:ind w:left="116" w:right="349"/>
              <w:rPr>
                <w:rFonts w:ascii="Calibri" w:eastAsia="Calibri" w:hAnsi="Calibri" w:cs="Calibri"/>
                <w:color w:val="000000"/>
              </w:rPr>
            </w:pPr>
            <w:r>
              <w:rPr>
                <w:rFonts w:ascii="Calibri" w:eastAsia="Calibri" w:hAnsi="Calibri" w:cs="Calibri"/>
                <w:color w:val="000000"/>
              </w:rPr>
              <w:t xml:space="preserve">All issues or concerns </w:t>
            </w:r>
            <w:proofErr w:type="gramStart"/>
            <w:r>
              <w:rPr>
                <w:rFonts w:ascii="Calibri" w:eastAsia="Calibri" w:hAnsi="Calibri" w:cs="Calibri"/>
                <w:color w:val="000000"/>
              </w:rPr>
              <w:t>about  the</w:t>
            </w:r>
            <w:proofErr w:type="gramEnd"/>
            <w:r>
              <w:rPr>
                <w:rFonts w:ascii="Calibri" w:eastAsia="Calibri" w:hAnsi="Calibri" w:cs="Calibri"/>
                <w:color w:val="000000"/>
              </w:rPr>
              <w:t xml:space="preserve"> conduct of students  </w:t>
            </w:r>
          </w:p>
          <w:p w14:paraId="7C5AB777" w14:textId="77777777" w:rsidR="00DD349F" w:rsidRDefault="00D60895">
            <w:pPr>
              <w:widowControl w:val="0"/>
              <w:pBdr>
                <w:top w:val="nil"/>
                <w:left w:val="nil"/>
                <w:bottom w:val="nil"/>
                <w:right w:val="nil"/>
                <w:between w:val="nil"/>
              </w:pBdr>
              <w:spacing w:before="8" w:line="243" w:lineRule="auto"/>
              <w:ind w:left="122" w:right="203"/>
              <w:rPr>
                <w:rFonts w:ascii="Calibri" w:eastAsia="Calibri" w:hAnsi="Calibri" w:cs="Calibri"/>
                <w:color w:val="000000"/>
              </w:rPr>
            </w:pPr>
            <w:r>
              <w:rPr>
                <w:rFonts w:ascii="Calibri" w:eastAsia="Calibri" w:hAnsi="Calibri" w:cs="Calibri"/>
                <w:color w:val="000000"/>
              </w:rPr>
              <w:t xml:space="preserve">and/or volunteers that puts </w:t>
            </w:r>
            <w:proofErr w:type="gramStart"/>
            <w:r>
              <w:rPr>
                <w:rFonts w:ascii="Calibri" w:eastAsia="Calibri" w:hAnsi="Calibri" w:cs="Calibri"/>
                <w:color w:val="000000"/>
              </w:rPr>
              <w:t>a  child’s</w:t>
            </w:r>
            <w:proofErr w:type="gramEnd"/>
            <w:r>
              <w:rPr>
                <w:rFonts w:ascii="Calibri" w:eastAsia="Calibri" w:hAnsi="Calibri" w:cs="Calibri"/>
                <w:color w:val="000000"/>
              </w:rPr>
              <w:t xml:space="preserve"> health, safety or well being at risk should be  </w:t>
            </w:r>
          </w:p>
          <w:p w14:paraId="3F3D457E" w14:textId="77777777" w:rsidR="00DD349F" w:rsidRDefault="00D60895">
            <w:pPr>
              <w:widowControl w:val="0"/>
              <w:pBdr>
                <w:top w:val="nil"/>
                <w:left w:val="nil"/>
                <w:bottom w:val="nil"/>
                <w:right w:val="nil"/>
                <w:between w:val="nil"/>
              </w:pBdr>
              <w:spacing w:before="5" w:line="243" w:lineRule="auto"/>
              <w:ind w:left="121" w:right="232" w:firstLine="7"/>
              <w:rPr>
                <w:rFonts w:ascii="Calibri" w:eastAsia="Calibri" w:hAnsi="Calibri" w:cs="Calibri"/>
                <w:color w:val="000000"/>
              </w:rPr>
            </w:pPr>
            <w:r>
              <w:rPr>
                <w:rFonts w:ascii="Calibri" w:eastAsia="Calibri" w:hAnsi="Calibri" w:cs="Calibri"/>
                <w:color w:val="000000"/>
              </w:rPr>
              <w:t xml:space="preserve">reported to the supervisor </w:t>
            </w:r>
            <w:proofErr w:type="gramStart"/>
            <w:r>
              <w:rPr>
                <w:rFonts w:ascii="Calibri" w:eastAsia="Calibri" w:hAnsi="Calibri" w:cs="Calibri"/>
                <w:color w:val="000000"/>
              </w:rPr>
              <w:t>as  soon</w:t>
            </w:r>
            <w:proofErr w:type="gramEnd"/>
            <w:r>
              <w:rPr>
                <w:rFonts w:ascii="Calibri" w:eastAsia="Calibri" w:hAnsi="Calibri" w:cs="Calibri"/>
                <w:color w:val="000000"/>
              </w:rPr>
              <w:t xml:space="preserve"> as parent/guardian  </w:t>
            </w:r>
          </w:p>
          <w:p w14:paraId="2C9FD6F4" w14:textId="77777777" w:rsidR="00DD349F" w:rsidRDefault="00D60895">
            <w:pPr>
              <w:widowControl w:val="0"/>
              <w:pBdr>
                <w:top w:val="nil"/>
                <w:left w:val="nil"/>
                <w:bottom w:val="nil"/>
                <w:right w:val="nil"/>
                <w:between w:val="nil"/>
              </w:pBdr>
              <w:spacing w:before="8" w:line="240" w:lineRule="auto"/>
              <w:ind w:left="129"/>
              <w:rPr>
                <w:rFonts w:ascii="Calibri" w:eastAsia="Calibri" w:hAnsi="Calibri" w:cs="Calibri"/>
                <w:color w:val="000000"/>
              </w:rPr>
            </w:pPr>
            <w:r>
              <w:rPr>
                <w:rFonts w:ascii="Calibri" w:eastAsia="Calibri" w:hAnsi="Calibri" w:cs="Calibri"/>
                <w:color w:val="000000"/>
              </w:rPr>
              <w:t xml:space="preserve">become aware of the  </w:t>
            </w:r>
          </w:p>
          <w:p w14:paraId="0B0622DD" w14:textId="77777777" w:rsidR="00DD349F" w:rsidRDefault="00D60895">
            <w:pPr>
              <w:widowControl w:val="0"/>
              <w:pBdr>
                <w:top w:val="nil"/>
                <w:left w:val="nil"/>
                <w:bottom w:val="nil"/>
                <w:right w:val="nil"/>
                <w:between w:val="nil"/>
              </w:pBdr>
              <w:spacing w:before="11" w:line="240" w:lineRule="auto"/>
              <w:ind w:left="121"/>
              <w:rPr>
                <w:rFonts w:ascii="Calibri" w:eastAsia="Calibri" w:hAnsi="Calibri" w:cs="Calibri"/>
                <w:color w:val="000000"/>
              </w:rPr>
            </w:pPr>
            <w:r>
              <w:rPr>
                <w:rFonts w:ascii="Calibri" w:eastAsia="Calibri" w:hAnsi="Calibri" w:cs="Calibri"/>
                <w:color w:val="000000"/>
              </w:rPr>
              <w:t>situation.</w:t>
            </w:r>
          </w:p>
        </w:tc>
        <w:tc>
          <w:tcPr>
            <w:tcW w:w="3394" w:type="dxa"/>
            <w:vMerge/>
            <w:shd w:val="clear" w:color="auto" w:fill="auto"/>
            <w:tcMar>
              <w:top w:w="100" w:type="dxa"/>
              <w:left w:w="100" w:type="dxa"/>
              <w:bottom w:w="100" w:type="dxa"/>
              <w:right w:w="100" w:type="dxa"/>
            </w:tcMar>
          </w:tcPr>
          <w:p w14:paraId="0574320F" w14:textId="77777777" w:rsidR="00DD349F" w:rsidRDefault="00DD349F">
            <w:pPr>
              <w:widowControl w:val="0"/>
              <w:pBdr>
                <w:top w:val="nil"/>
                <w:left w:val="nil"/>
                <w:bottom w:val="nil"/>
                <w:right w:val="nil"/>
                <w:between w:val="nil"/>
              </w:pBdr>
              <w:rPr>
                <w:rFonts w:ascii="Calibri" w:eastAsia="Calibri" w:hAnsi="Calibri" w:cs="Calibri"/>
                <w:color w:val="000000"/>
              </w:rPr>
            </w:pPr>
          </w:p>
        </w:tc>
      </w:tr>
    </w:tbl>
    <w:p w14:paraId="06F19ECC" w14:textId="77777777" w:rsidR="00DD349F" w:rsidRDefault="00DD349F">
      <w:pPr>
        <w:widowControl w:val="0"/>
        <w:pBdr>
          <w:top w:val="nil"/>
          <w:left w:val="nil"/>
          <w:bottom w:val="nil"/>
          <w:right w:val="nil"/>
          <w:between w:val="nil"/>
        </w:pBdr>
        <w:rPr>
          <w:color w:val="000000"/>
        </w:rPr>
      </w:pPr>
    </w:p>
    <w:p w14:paraId="7E65BF70" w14:textId="77777777" w:rsidR="00DD349F" w:rsidRDefault="00DD349F">
      <w:pPr>
        <w:widowControl w:val="0"/>
        <w:pBdr>
          <w:top w:val="nil"/>
          <w:left w:val="nil"/>
          <w:bottom w:val="nil"/>
          <w:right w:val="nil"/>
          <w:between w:val="nil"/>
        </w:pBdr>
        <w:rPr>
          <w:color w:val="000000"/>
        </w:rPr>
      </w:pPr>
    </w:p>
    <w:p w14:paraId="206E28E5" w14:textId="77777777" w:rsidR="00DD349F" w:rsidRDefault="00D60895">
      <w:pPr>
        <w:widowControl w:val="0"/>
        <w:pBdr>
          <w:top w:val="nil"/>
          <w:left w:val="nil"/>
          <w:bottom w:val="nil"/>
          <w:right w:val="nil"/>
          <w:between w:val="nil"/>
        </w:pBdr>
        <w:spacing w:line="240" w:lineRule="auto"/>
        <w:ind w:left="381"/>
        <w:rPr>
          <w:rFonts w:ascii="Calibri" w:eastAsia="Calibri" w:hAnsi="Calibri" w:cs="Calibri"/>
          <w:i/>
          <w:color w:val="000000"/>
        </w:rPr>
      </w:pPr>
      <w:r>
        <w:rPr>
          <w:rFonts w:ascii="Calibri" w:eastAsia="Calibri" w:hAnsi="Calibri" w:cs="Calibri"/>
          <w:i/>
          <w:color w:val="000000"/>
        </w:rPr>
        <w:t xml:space="preserve">Updated </w:t>
      </w:r>
      <w:r>
        <w:rPr>
          <w:rFonts w:ascii="Calibri" w:eastAsia="Calibri" w:hAnsi="Calibri" w:cs="Calibri"/>
          <w:i/>
        </w:rPr>
        <w:t>September, 2024</w:t>
      </w:r>
    </w:p>
    <w:p w14:paraId="3D23A0C0" w14:textId="77777777" w:rsidR="00DD349F" w:rsidRDefault="00DD349F">
      <w:pPr>
        <w:widowControl w:val="0"/>
        <w:pBdr>
          <w:top w:val="nil"/>
          <w:left w:val="nil"/>
          <w:bottom w:val="nil"/>
          <w:right w:val="nil"/>
          <w:between w:val="nil"/>
        </w:pBdr>
        <w:spacing w:before="327" w:line="240" w:lineRule="auto"/>
        <w:ind w:left="4951"/>
        <w:rPr>
          <w:rFonts w:ascii="Calibri" w:eastAsia="Calibri" w:hAnsi="Calibri" w:cs="Calibri"/>
          <w:color w:val="000000"/>
        </w:rPr>
      </w:pPr>
    </w:p>
    <w:p w14:paraId="1ADAAB23" w14:textId="77777777" w:rsidR="00DD349F" w:rsidRDefault="00D60895">
      <w:pPr>
        <w:widowControl w:val="0"/>
        <w:pBdr>
          <w:top w:val="nil"/>
          <w:left w:val="nil"/>
          <w:bottom w:val="nil"/>
          <w:right w:val="nil"/>
          <w:between w:val="nil"/>
        </w:pBdr>
        <w:spacing w:line="396" w:lineRule="auto"/>
        <w:ind w:left="383" w:right="2970" w:hanging="1"/>
        <w:rPr>
          <w:rFonts w:ascii="Calibri" w:eastAsia="Calibri" w:hAnsi="Calibri" w:cs="Calibri"/>
          <w:color w:val="000000"/>
        </w:rPr>
      </w:pPr>
      <w:r>
        <w:rPr>
          <w:rFonts w:ascii="Calibri" w:eastAsia="Calibri" w:hAnsi="Calibri" w:cs="Calibri"/>
          <w:b/>
          <w:color w:val="000000"/>
          <w:sz w:val="24"/>
          <w:szCs w:val="24"/>
        </w:rPr>
        <w:t xml:space="preserve">Policy for Classroom Student Behaviour Management and Safety Issues </w:t>
      </w:r>
      <w:r>
        <w:rPr>
          <w:rFonts w:ascii="Calibri" w:eastAsia="Calibri" w:hAnsi="Calibri" w:cs="Calibri"/>
          <w:color w:val="000000"/>
          <w:u w:val="single"/>
        </w:rPr>
        <w:t>Reporting</w:t>
      </w:r>
      <w:r>
        <w:rPr>
          <w:rFonts w:ascii="Calibri" w:eastAsia="Calibri" w:hAnsi="Calibri" w:cs="Calibri"/>
          <w:color w:val="000000"/>
        </w:rPr>
        <w:t xml:space="preserve"> </w:t>
      </w:r>
    </w:p>
    <w:p w14:paraId="51E418D5" w14:textId="77777777" w:rsidR="00DD349F" w:rsidRDefault="00D60895">
      <w:pPr>
        <w:widowControl w:val="0"/>
        <w:pBdr>
          <w:top w:val="nil"/>
          <w:left w:val="nil"/>
          <w:bottom w:val="nil"/>
          <w:right w:val="nil"/>
          <w:between w:val="nil"/>
        </w:pBdr>
        <w:spacing w:before="34" w:line="240" w:lineRule="auto"/>
        <w:ind w:left="369"/>
        <w:rPr>
          <w:rFonts w:ascii="Calibri" w:eastAsia="Calibri" w:hAnsi="Calibri" w:cs="Calibri"/>
          <w:color w:val="000000"/>
        </w:rPr>
      </w:pPr>
      <w:r>
        <w:rPr>
          <w:rFonts w:ascii="Calibri" w:eastAsia="Calibri" w:hAnsi="Calibri" w:cs="Calibri"/>
          <w:color w:val="000000"/>
        </w:rPr>
        <w:t xml:space="preserve">All incidents regarding student’s behaviour or student safety issues will be: </w:t>
      </w:r>
    </w:p>
    <w:p w14:paraId="36998948" w14:textId="77777777" w:rsidR="00DD349F" w:rsidRDefault="00D60895">
      <w:pPr>
        <w:widowControl w:val="0"/>
        <w:pBdr>
          <w:top w:val="nil"/>
          <w:left w:val="nil"/>
          <w:bottom w:val="nil"/>
          <w:right w:val="nil"/>
          <w:between w:val="nil"/>
        </w:pBdr>
        <w:spacing w:before="193" w:line="240" w:lineRule="auto"/>
        <w:ind w:left="735"/>
        <w:rPr>
          <w:rFonts w:ascii="Calibri" w:eastAsia="Calibri" w:hAnsi="Calibri" w:cs="Calibri"/>
          <w:color w:val="000000"/>
        </w:rPr>
      </w:pPr>
      <w:r>
        <w:rPr>
          <w:rFonts w:ascii="Calibri" w:eastAsia="Calibri" w:hAnsi="Calibri" w:cs="Calibri"/>
          <w:color w:val="000000"/>
        </w:rPr>
        <w:t xml:space="preserve">a. Orally reported to the student’s parent. </w:t>
      </w:r>
    </w:p>
    <w:p w14:paraId="3B346A32" w14:textId="77777777" w:rsidR="00DD349F" w:rsidRDefault="00D60895">
      <w:pPr>
        <w:widowControl w:val="0"/>
        <w:pBdr>
          <w:top w:val="nil"/>
          <w:left w:val="nil"/>
          <w:bottom w:val="nil"/>
          <w:right w:val="nil"/>
          <w:between w:val="nil"/>
        </w:pBdr>
        <w:spacing w:before="32" w:line="262" w:lineRule="auto"/>
        <w:ind w:left="1089" w:right="703" w:hanging="347"/>
        <w:rPr>
          <w:rFonts w:ascii="Calibri" w:eastAsia="Calibri" w:hAnsi="Calibri" w:cs="Calibri"/>
          <w:color w:val="000000"/>
        </w:rPr>
      </w:pPr>
      <w:r>
        <w:rPr>
          <w:rFonts w:ascii="Calibri" w:eastAsia="Calibri" w:hAnsi="Calibri" w:cs="Calibri"/>
          <w:color w:val="000000"/>
        </w:rPr>
        <w:t xml:space="preserve">b. A “red card” will be sent home with the student detailing the incident. A copy of the card will </w:t>
      </w:r>
      <w:proofErr w:type="gramStart"/>
      <w:r>
        <w:rPr>
          <w:rFonts w:ascii="Calibri" w:eastAsia="Calibri" w:hAnsi="Calibri" w:cs="Calibri"/>
          <w:color w:val="000000"/>
        </w:rPr>
        <w:t xml:space="preserve">be  </w:t>
      </w:r>
      <w:r>
        <w:rPr>
          <w:rFonts w:ascii="Calibri" w:eastAsia="Calibri" w:hAnsi="Calibri" w:cs="Calibri"/>
          <w:color w:val="000000"/>
        </w:rPr>
        <w:lastRenderedPageBreak/>
        <w:t>made</w:t>
      </w:r>
      <w:proofErr w:type="gramEnd"/>
      <w:r>
        <w:rPr>
          <w:rFonts w:ascii="Calibri" w:eastAsia="Calibri" w:hAnsi="Calibri" w:cs="Calibri"/>
          <w:color w:val="000000"/>
        </w:rPr>
        <w:t xml:space="preserve"> and put into the student’s file in the classroom. All red cards will be filed in the </w:t>
      </w:r>
      <w:proofErr w:type="gramStart"/>
      <w:r>
        <w:rPr>
          <w:rFonts w:ascii="Calibri" w:eastAsia="Calibri" w:hAnsi="Calibri" w:cs="Calibri"/>
          <w:color w:val="000000"/>
        </w:rPr>
        <w:t>classroom  for</w:t>
      </w:r>
      <w:proofErr w:type="gramEnd"/>
      <w:r>
        <w:rPr>
          <w:rFonts w:ascii="Calibri" w:eastAsia="Calibri" w:hAnsi="Calibri" w:cs="Calibri"/>
          <w:color w:val="000000"/>
        </w:rPr>
        <w:t xml:space="preserve"> 2 years. </w:t>
      </w:r>
    </w:p>
    <w:p w14:paraId="64DACE3D" w14:textId="77777777" w:rsidR="00DD349F" w:rsidRDefault="00D60895">
      <w:pPr>
        <w:widowControl w:val="0"/>
        <w:pBdr>
          <w:top w:val="nil"/>
          <w:left w:val="nil"/>
          <w:bottom w:val="nil"/>
          <w:right w:val="nil"/>
          <w:between w:val="nil"/>
        </w:pBdr>
        <w:spacing w:before="9" w:line="260" w:lineRule="auto"/>
        <w:ind w:left="1099" w:right="749" w:hanging="364"/>
        <w:rPr>
          <w:rFonts w:ascii="Calibri" w:eastAsia="Calibri" w:hAnsi="Calibri" w:cs="Calibri"/>
          <w:color w:val="000000"/>
        </w:rPr>
      </w:pPr>
      <w:r>
        <w:rPr>
          <w:rFonts w:ascii="Calibri" w:eastAsia="Calibri" w:hAnsi="Calibri" w:cs="Calibri"/>
          <w:color w:val="000000"/>
        </w:rPr>
        <w:t xml:space="preserve">c. Each incident will be reviewed by the supervisor. Based on severity and frequency, it may </w:t>
      </w:r>
      <w:proofErr w:type="gramStart"/>
      <w:r>
        <w:rPr>
          <w:rFonts w:ascii="Calibri" w:eastAsia="Calibri" w:hAnsi="Calibri" w:cs="Calibri"/>
          <w:color w:val="000000"/>
        </w:rPr>
        <w:t>result  in</w:t>
      </w:r>
      <w:proofErr w:type="gramEnd"/>
      <w:r>
        <w:rPr>
          <w:rFonts w:ascii="Calibri" w:eastAsia="Calibri" w:hAnsi="Calibri" w:cs="Calibri"/>
          <w:color w:val="000000"/>
        </w:rPr>
        <w:t xml:space="preserve">, but is not limited to, a Safety Intervention Committee meeting. </w:t>
      </w:r>
    </w:p>
    <w:p w14:paraId="3926DE57" w14:textId="77777777" w:rsidR="00DD349F" w:rsidRDefault="00D60895">
      <w:pPr>
        <w:widowControl w:val="0"/>
        <w:pBdr>
          <w:top w:val="nil"/>
          <w:left w:val="nil"/>
          <w:bottom w:val="nil"/>
          <w:right w:val="nil"/>
          <w:between w:val="nil"/>
        </w:pBdr>
        <w:spacing w:before="623" w:line="240" w:lineRule="auto"/>
        <w:ind w:left="373"/>
        <w:rPr>
          <w:rFonts w:ascii="Calibri" w:eastAsia="Calibri" w:hAnsi="Calibri" w:cs="Calibri"/>
          <w:color w:val="000000"/>
        </w:rPr>
      </w:pPr>
      <w:r>
        <w:rPr>
          <w:rFonts w:ascii="Calibri" w:eastAsia="Calibri" w:hAnsi="Calibri" w:cs="Calibri"/>
          <w:color w:val="000000"/>
          <w:u w:val="single"/>
        </w:rPr>
        <w:t>Safety Intervention Committee</w:t>
      </w:r>
      <w:r>
        <w:rPr>
          <w:rFonts w:ascii="Calibri" w:eastAsia="Calibri" w:hAnsi="Calibri" w:cs="Calibri"/>
          <w:color w:val="000000"/>
        </w:rPr>
        <w:t xml:space="preserve"> </w:t>
      </w:r>
    </w:p>
    <w:p w14:paraId="232C83D4" w14:textId="77777777" w:rsidR="00DD349F" w:rsidRDefault="00D60895">
      <w:pPr>
        <w:widowControl w:val="0"/>
        <w:pBdr>
          <w:top w:val="nil"/>
          <w:left w:val="nil"/>
          <w:bottom w:val="nil"/>
          <w:right w:val="nil"/>
          <w:between w:val="nil"/>
        </w:pBdr>
        <w:spacing w:before="193" w:line="262" w:lineRule="auto"/>
        <w:ind w:left="1086" w:right="698" w:hanging="351"/>
        <w:rPr>
          <w:rFonts w:ascii="Calibri" w:eastAsia="Calibri" w:hAnsi="Calibri" w:cs="Calibri"/>
          <w:color w:val="000000"/>
        </w:rPr>
      </w:pPr>
      <w:r>
        <w:rPr>
          <w:rFonts w:ascii="Calibri" w:eastAsia="Calibri" w:hAnsi="Calibri" w:cs="Calibri"/>
          <w:color w:val="000000"/>
        </w:rPr>
        <w:t xml:space="preserve">a. The Safety Intervention Committee is comprised of a minimum of three members; </w:t>
      </w:r>
      <w:proofErr w:type="gramStart"/>
      <w:r>
        <w:rPr>
          <w:rFonts w:ascii="Calibri" w:eastAsia="Calibri" w:hAnsi="Calibri" w:cs="Calibri"/>
          <w:color w:val="000000"/>
        </w:rPr>
        <w:t>the  President</w:t>
      </w:r>
      <w:proofErr w:type="gramEnd"/>
      <w:r>
        <w:rPr>
          <w:rFonts w:ascii="Calibri" w:eastAsia="Calibri" w:hAnsi="Calibri" w:cs="Calibri"/>
          <w:color w:val="000000"/>
        </w:rPr>
        <w:t xml:space="preserve">, the Vice President and Membership Coordinator. The Recording Secretary </w:t>
      </w:r>
      <w:proofErr w:type="gramStart"/>
      <w:r>
        <w:rPr>
          <w:rFonts w:ascii="Calibri" w:eastAsia="Calibri" w:hAnsi="Calibri" w:cs="Calibri"/>
          <w:color w:val="000000"/>
        </w:rPr>
        <w:t>or  Treasurer</w:t>
      </w:r>
      <w:proofErr w:type="gramEnd"/>
      <w:r>
        <w:rPr>
          <w:rFonts w:ascii="Calibri" w:eastAsia="Calibri" w:hAnsi="Calibri" w:cs="Calibri"/>
          <w:color w:val="000000"/>
        </w:rPr>
        <w:t xml:space="preserve"> will serve as alternate members. Parents of student(s) involved are not eligible for </w:t>
      </w:r>
      <w:proofErr w:type="gramStart"/>
      <w:r>
        <w:rPr>
          <w:rFonts w:ascii="Calibri" w:eastAsia="Calibri" w:hAnsi="Calibri" w:cs="Calibri"/>
          <w:color w:val="000000"/>
        </w:rPr>
        <w:t>the  committee</w:t>
      </w:r>
      <w:proofErr w:type="gramEnd"/>
      <w:r>
        <w:rPr>
          <w:rFonts w:ascii="Calibri" w:eastAsia="Calibri" w:hAnsi="Calibri" w:cs="Calibri"/>
          <w:color w:val="000000"/>
        </w:rPr>
        <w:t xml:space="preserve">. </w:t>
      </w:r>
    </w:p>
    <w:p w14:paraId="7DCA15C8" w14:textId="77777777" w:rsidR="00DD349F" w:rsidRDefault="00D60895">
      <w:pPr>
        <w:widowControl w:val="0"/>
        <w:pBdr>
          <w:top w:val="nil"/>
          <w:left w:val="nil"/>
          <w:bottom w:val="nil"/>
          <w:right w:val="nil"/>
          <w:between w:val="nil"/>
        </w:pBdr>
        <w:spacing w:before="9" w:line="262" w:lineRule="auto"/>
        <w:ind w:left="1089" w:right="681" w:hanging="347"/>
        <w:rPr>
          <w:rFonts w:ascii="Calibri" w:eastAsia="Calibri" w:hAnsi="Calibri" w:cs="Calibri"/>
          <w:color w:val="000000"/>
        </w:rPr>
      </w:pPr>
      <w:r>
        <w:rPr>
          <w:rFonts w:ascii="Calibri" w:eastAsia="Calibri" w:hAnsi="Calibri" w:cs="Calibri"/>
          <w:color w:val="000000"/>
        </w:rPr>
        <w:t xml:space="preserve">b. The Committee will review the supervisor’s account of the incident provided in written or </w:t>
      </w:r>
      <w:proofErr w:type="gramStart"/>
      <w:r>
        <w:rPr>
          <w:rFonts w:ascii="Calibri" w:eastAsia="Calibri" w:hAnsi="Calibri" w:cs="Calibri"/>
          <w:color w:val="000000"/>
        </w:rPr>
        <w:t>verbal  form</w:t>
      </w:r>
      <w:proofErr w:type="gramEnd"/>
      <w:r>
        <w:rPr>
          <w:rFonts w:ascii="Calibri" w:eastAsia="Calibri" w:hAnsi="Calibri" w:cs="Calibri"/>
          <w:color w:val="000000"/>
        </w:rPr>
        <w:t xml:space="preserve">. </w:t>
      </w:r>
    </w:p>
    <w:p w14:paraId="4CB29B95" w14:textId="77777777" w:rsidR="00DD349F" w:rsidRDefault="00D60895">
      <w:pPr>
        <w:widowControl w:val="0"/>
        <w:pBdr>
          <w:top w:val="nil"/>
          <w:left w:val="nil"/>
          <w:bottom w:val="nil"/>
          <w:right w:val="nil"/>
          <w:between w:val="nil"/>
        </w:pBdr>
        <w:spacing w:before="11" w:line="262" w:lineRule="auto"/>
        <w:ind w:left="1095" w:right="745" w:hanging="360"/>
        <w:rPr>
          <w:rFonts w:ascii="Calibri" w:eastAsia="Calibri" w:hAnsi="Calibri" w:cs="Calibri"/>
          <w:color w:val="000000"/>
        </w:rPr>
      </w:pPr>
      <w:r>
        <w:rPr>
          <w:rFonts w:ascii="Calibri" w:eastAsia="Calibri" w:hAnsi="Calibri" w:cs="Calibri"/>
          <w:color w:val="000000"/>
        </w:rPr>
        <w:t xml:space="preserve">c. The Committee will review with the student’s family. Parents will have the opportunity to </w:t>
      </w:r>
      <w:proofErr w:type="gramStart"/>
      <w:r>
        <w:rPr>
          <w:rFonts w:ascii="Calibri" w:eastAsia="Calibri" w:hAnsi="Calibri" w:cs="Calibri"/>
          <w:color w:val="000000"/>
        </w:rPr>
        <w:t>share  additional</w:t>
      </w:r>
      <w:proofErr w:type="gramEnd"/>
      <w:r>
        <w:rPr>
          <w:rFonts w:ascii="Calibri" w:eastAsia="Calibri" w:hAnsi="Calibri" w:cs="Calibri"/>
          <w:color w:val="000000"/>
        </w:rPr>
        <w:t xml:space="preserve"> comment and/or follow up information surrounding the incident. Supervisor </w:t>
      </w:r>
      <w:proofErr w:type="gramStart"/>
      <w:r>
        <w:rPr>
          <w:rFonts w:ascii="Calibri" w:eastAsia="Calibri" w:hAnsi="Calibri" w:cs="Calibri"/>
          <w:color w:val="000000"/>
        </w:rPr>
        <w:t>and  parent</w:t>
      </w:r>
      <w:proofErr w:type="gramEnd"/>
      <w:r>
        <w:rPr>
          <w:rFonts w:ascii="Calibri" w:eastAsia="Calibri" w:hAnsi="Calibri" w:cs="Calibri"/>
          <w:color w:val="000000"/>
        </w:rPr>
        <w:t xml:space="preserve"> accounts will be heard separately. Parent involvement in the meeting is </w:t>
      </w:r>
      <w:proofErr w:type="gramStart"/>
      <w:r>
        <w:rPr>
          <w:rFonts w:ascii="Calibri" w:eastAsia="Calibri" w:hAnsi="Calibri" w:cs="Calibri"/>
          <w:color w:val="000000"/>
        </w:rPr>
        <w:t>optional,  although</w:t>
      </w:r>
      <w:proofErr w:type="gramEnd"/>
      <w:r>
        <w:rPr>
          <w:rFonts w:ascii="Calibri" w:eastAsia="Calibri" w:hAnsi="Calibri" w:cs="Calibri"/>
          <w:color w:val="000000"/>
        </w:rPr>
        <w:t xml:space="preserve"> highly recommended. </w:t>
      </w:r>
    </w:p>
    <w:p w14:paraId="7B077BC4" w14:textId="77777777" w:rsidR="00DD349F" w:rsidRDefault="00D60895">
      <w:pPr>
        <w:widowControl w:val="0"/>
        <w:pBdr>
          <w:top w:val="nil"/>
          <w:left w:val="nil"/>
          <w:bottom w:val="nil"/>
          <w:right w:val="nil"/>
          <w:between w:val="nil"/>
        </w:pBdr>
        <w:spacing w:before="12" w:line="262" w:lineRule="auto"/>
        <w:ind w:left="1095" w:right="768" w:hanging="359"/>
        <w:rPr>
          <w:rFonts w:ascii="Calibri" w:eastAsia="Calibri" w:hAnsi="Calibri" w:cs="Calibri"/>
          <w:color w:val="000000"/>
        </w:rPr>
      </w:pPr>
      <w:r>
        <w:rPr>
          <w:rFonts w:ascii="Calibri" w:eastAsia="Calibri" w:hAnsi="Calibri" w:cs="Calibri"/>
          <w:color w:val="000000"/>
        </w:rPr>
        <w:t xml:space="preserve">d. Committee will make a decision based on the findings which may result in, but is not limited </w:t>
      </w:r>
      <w:proofErr w:type="gramStart"/>
      <w:r>
        <w:rPr>
          <w:rFonts w:ascii="Calibri" w:eastAsia="Calibri" w:hAnsi="Calibri" w:cs="Calibri"/>
          <w:color w:val="000000"/>
        </w:rPr>
        <w:t>to,  any</w:t>
      </w:r>
      <w:proofErr w:type="gramEnd"/>
      <w:r>
        <w:rPr>
          <w:rFonts w:ascii="Calibri" w:eastAsia="Calibri" w:hAnsi="Calibri" w:cs="Calibri"/>
          <w:color w:val="000000"/>
        </w:rPr>
        <w:t xml:space="preserve"> or all of the following actions: </w:t>
      </w:r>
    </w:p>
    <w:p w14:paraId="692409D5" w14:textId="77777777" w:rsidR="00DD349F" w:rsidRDefault="00D60895">
      <w:pPr>
        <w:widowControl w:val="0"/>
        <w:pBdr>
          <w:top w:val="nil"/>
          <w:left w:val="nil"/>
          <w:bottom w:val="nil"/>
          <w:right w:val="nil"/>
          <w:between w:val="nil"/>
        </w:pBdr>
        <w:spacing w:before="9" w:line="262" w:lineRule="auto"/>
        <w:ind w:left="1819" w:right="652" w:hanging="465"/>
        <w:rPr>
          <w:rFonts w:ascii="Calibri" w:eastAsia="Calibri" w:hAnsi="Calibri" w:cs="Calibri"/>
          <w:color w:val="000000"/>
        </w:rPr>
      </w:pPr>
      <w:proofErr w:type="spellStart"/>
      <w:r>
        <w:rPr>
          <w:rFonts w:ascii="Calibri" w:eastAsia="Calibri" w:hAnsi="Calibri" w:cs="Calibri"/>
          <w:color w:val="000000"/>
        </w:rPr>
        <w:t>i</w:t>
      </w:r>
      <w:proofErr w:type="spellEnd"/>
      <w:r>
        <w:rPr>
          <w:rFonts w:ascii="Calibri" w:eastAsia="Calibri" w:hAnsi="Calibri" w:cs="Calibri"/>
          <w:color w:val="000000"/>
        </w:rPr>
        <w:t xml:space="preserve">. One day “Grace Day” – mandatory, paid one day absence from program so that the </w:t>
      </w:r>
      <w:proofErr w:type="gramStart"/>
      <w:r>
        <w:rPr>
          <w:rFonts w:ascii="Calibri" w:eastAsia="Calibri" w:hAnsi="Calibri" w:cs="Calibri"/>
          <w:color w:val="000000"/>
        </w:rPr>
        <w:t>child  is</w:t>
      </w:r>
      <w:proofErr w:type="gramEnd"/>
      <w:r>
        <w:rPr>
          <w:rFonts w:ascii="Calibri" w:eastAsia="Calibri" w:hAnsi="Calibri" w:cs="Calibri"/>
          <w:color w:val="000000"/>
        </w:rPr>
        <w:t xml:space="preserve"> taught in a non-threatening manner, that there are consequences for </w:t>
      </w:r>
      <w:proofErr w:type="gramStart"/>
      <w:r>
        <w:rPr>
          <w:rFonts w:ascii="Calibri" w:eastAsia="Calibri" w:hAnsi="Calibri" w:cs="Calibri"/>
          <w:color w:val="000000"/>
        </w:rPr>
        <w:t>inappropriate  behaviour</w:t>
      </w:r>
      <w:proofErr w:type="gramEnd"/>
      <w:r>
        <w:rPr>
          <w:rFonts w:ascii="Calibri" w:eastAsia="Calibri" w:hAnsi="Calibri" w:cs="Calibri"/>
          <w:color w:val="000000"/>
        </w:rPr>
        <w:t xml:space="preserve">. </w:t>
      </w:r>
    </w:p>
    <w:p w14:paraId="269A257E" w14:textId="77777777" w:rsidR="00DD349F" w:rsidRDefault="00D60895">
      <w:pPr>
        <w:widowControl w:val="0"/>
        <w:pBdr>
          <w:top w:val="nil"/>
          <w:left w:val="nil"/>
          <w:bottom w:val="nil"/>
          <w:right w:val="nil"/>
          <w:between w:val="nil"/>
        </w:pBdr>
        <w:spacing w:before="11" w:line="261" w:lineRule="auto"/>
        <w:ind w:left="1253" w:right="802" w:firstLine="50"/>
        <w:rPr>
          <w:rFonts w:ascii="Calibri" w:eastAsia="Calibri" w:hAnsi="Calibri" w:cs="Calibri"/>
          <w:color w:val="000000"/>
        </w:rPr>
      </w:pPr>
      <w:r>
        <w:rPr>
          <w:rFonts w:ascii="Calibri" w:eastAsia="Calibri" w:hAnsi="Calibri" w:cs="Calibri"/>
          <w:color w:val="000000"/>
        </w:rPr>
        <w:t xml:space="preserve">ii. Up to one week “Grace Period” – up to </w:t>
      </w:r>
      <w:proofErr w:type="gramStart"/>
      <w:r>
        <w:rPr>
          <w:rFonts w:ascii="Calibri" w:eastAsia="Calibri" w:hAnsi="Calibri" w:cs="Calibri"/>
          <w:color w:val="000000"/>
        </w:rPr>
        <w:t>one week</w:t>
      </w:r>
      <w:proofErr w:type="gramEnd"/>
      <w:r>
        <w:rPr>
          <w:rFonts w:ascii="Calibri" w:eastAsia="Calibri" w:hAnsi="Calibri" w:cs="Calibri"/>
          <w:color w:val="000000"/>
        </w:rPr>
        <w:t xml:space="preserve"> paid absence from the program. iii. Re-entry Interview – interview between Supervisor, DVCP and Parents completed </w:t>
      </w:r>
      <w:proofErr w:type="gramStart"/>
      <w:r>
        <w:rPr>
          <w:rFonts w:ascii="Calibri" w:eastAsia="Calibri" w:hAnsi="Calibri" w:cs="Calibri"/>
          <w:color w:val="000000"/>
        </w:rPr>
        <w:t>prior  to</w:t>
      </w:r>
      <w:proofErr w:type="gramEnd"/>
      <w:r>
        <w:rPr>
          <w:rFonts w:ascii="Calibri" w:eastAsia="Calibri" w:hAnsi="Calibri" w:cs="Calibri"/>
          <w:color w:val="000000"/>
        </w:rPr>
        <w:t xml:space="preserve"> the student’s return date </w:t>
      </w:r>
    </w:p>
    <w:p w14:paraId="029D28F2" w14:textId="77777777" w:rsidR="00DD349F" w:rsidRDefault="00D60895">
      <w:pPr>
        <w:widowControl w:val="0"/>
        <w:pBdr>
          <w:top w:val="nil"/>
          <w:left w:val="nil"/>
          <w:bottom w:val="nil"/>
          <w:right w:val="nil"/>
          <w:between w:val="nil"/>
        </w:pBdr>
        <w:spacing w:before="12" w:line="262" w:lineRule="auto"/>
        <w:ind w:left="1815" w:right="1440" w:hanging="561"/>
        <w:rPr>
          <w:rFonts w:ascii="Calibri" w:eastAsia="Calibri" w:hAnsi="Calibri" w:cs="Calibri"/>
          <w:color w:val="000000"/>
        </w:rPr>
      </w:pPr>
      <w:r>
        <w:rPr>
          <w:rFonts w:ascii="Calibri" w:eastAsia="Calibri" w:hAnsi="Calibri" w:cs="Calibri"/>
          <w:color w:val="000000"/>
        </w:rPr>
        <w:t xml:space="preserve">iv. Pathway Planning Meeting – meeting between Supervisor, DVCP and Parents </w:t>
      </w:r>
      <w:proofErr w:type="gramStart"/>
      <w:r>
        <w:rPr>
          <w:rFonts w:ascii="Calibri" w:eastAsia="Calibri" w:hAnsi="Calibri" w:cs="Calibri"/>
          <w:color w:val="000000"/>
        </w:rPr>
        <w:t>to  establish</w:t>
      </w:r>
      <w:proofErr w:type="gramEnd"/>
      <w:r>
        <w:rPr>
          <w:rFonts w:ascii="Calibri" w:eastAsia="Calibri" w:hAnsi="Calibri" w:cs="Calibri"/>
          <w:color w:val="000000"/>
        </w:rPr>
        <w:t xml:space="preserve"> a plan moving forward in the program. </w:t>
      </w:r>
    </w:p>
    <w:p w14:paraId="62387B0B" w14:textId="77777777" w:rsidR="00DD349F" w:rsidRDefault="00D60895">
      <w:pPr>
        <w:widowControl w:val="0"/>
        <w:pBdr>
          <w:top w:val="nil"/>
          <w:left w:val="nil"/>
          <w:bottom w:val="nil"/>
          <w:right w:val="nil"/>
          <w:between w:val="nil"/>
        </w:pBdr>
        <w:spacing w:before="6" w:line="240" w:lineRule="auto"/>
        <w:ind w:left="1292"/>
        <w:rPr>
          <w:rFonts w:ascii="Calibri" w:eastAsia="Calibri" w:hAnsi="Calibri" w:cs="Calibri"/>
        </w:rPr>
      </w:pPr>
      <w:r>
        <w:rPr>
          <w:rFonts w:ascii="Calibri" w:eastAsia="Calibri" w:hAnsi="Calibri" w:cs="Calibri"/>
          <w:color w:val="000000"/>
        </w:rPr>
        <w:t>v. Permanent Withdrawal</w:t>
      </w:r>
    </w:p>
    <w:p w14:paraId="2BD53881" w14:textId="77777777" w:rsidR="00DD349F" w:rsidRDefault="00DD349F">
      <w:pPr>
        <w:widowControl w:val="0"/>
        <w:pBdr>
          <w:top w:val="nil"/>
          <w:left w:val="nil"/>
          <w:bottom w:val="nil"/>
          <w:right w:val="nil"/>
          <w:between w:val="nil"/>
        </w:pBdr>
        <w:spacing w:before="6" w:line="240" w:lineRule="auto"/>
        <w:ind w:left="1292"/>
        <w:rPr>
          <w:rFonts w:ascii="Calibri" w:eastAsia="Calibri" w:hAnsi="Calibri" w:cs="Calibri"/>
        </w:rPr>
      </w:pPr>
    </w:p>
    <w:p w14:paraId="2DE57FBC" w14:textId="77777777" w:rsidR="00DD349F" w:rsidRDefault="00D60895">
      <w:pPr>
        <w:widowControl w:val="0"/>
        <w:pBdr>
          <w:top w:val="nil"/>
          <w:left w:val="nil"/>
          <w:bottom w:val="nil"/>
          <w:right w:val="nil"/>
          <w:between w:val="nil"/>
        </w:pBdr>
        <w:spacing w:before="6" w:line="240" w:lineRule="auto"/>
        <w:ind w:left="3452" w:firstLine="147"/>
        <w:rPr>
          <w:rFonts w:ascii="Calibri" w:eastAsia="Calibri" w:hAnsi="Calibri" w:cs="Calibri"/>
          <w:color w:val="000000"/>
        </w:rPr>
      </w:pPr>
      <w:r>
        <w:rPr>
          <w:rFonts w:ascii="Calibri" w:eastAsia="Calibri" w:hAnsi="Calibri" w:cs="Calibri"/>
        </w:rPr>
        <w:t xml:space="preserve">                        </w:t>
      </w:r>
    </w:p>
    <w:p w14:paraId="58622517" w14:textId="77777777" w:rsidR="00DD349F" w:rsidRDefault="00D60895">
      <w:pPr>
        <w:widowControl w:val="0"/>
        <w:pBdr>
          <w:top w:val="nil"/>
          <w:left w:val="nil"/>
          <w:bottom w:val="nil"/>
          <w:right w:val="nil"/>
          <w:between w:val="nil"/>
        </w:pBdr>
        <w:spacing w:line="240" w:lineRule="auto"/>
        <w:ind w:left="383"/>
        <w:rPr>
          <w:rFonts w:ascii="Calibri" w:eastAsia="Calibri" w:hAnsi="Calibri" w:cs="Calibri"/>
          <w:color w:val="000000"/>
        </w:rPr>
      </w:pPr>
      <w:r>
        <w:rPr>
          <w:rFonts w:ascii="Calibri" w:eastAsia="Calibri" w:hAnsi="Calibri" w:cs="Calibri"/>
          <w:color w:val="000000"/>
          <w:u w:val="single"/>
        </w:rPr>
        <w:t>Pathway Planning</w:t>
      </w:r>
      <w:r>
        <w:rPr>
          <w:rFonts w:ascii="Calibri" w:eastAsia="Calibri" w:hAnsi="Calibri" w:cs="Calibri"/>
          <w:color w:val="000000"/>
        </w:rPr>
        <w:t xml:space="preserve"> </w:t>
      </w:r>
    </w:p>
    <w:p w14:paraId="4835BC5F" w14:textId="77777777" w:rsidR="00DD349F" w:rsidRDefault="00D60895">
      <w:pPr>
        <w:widowControl w:val="0"/>
        <w:pBdr>
          <w:top w:val="nil"/>
          <w:left w:val="nil"/>
          <w:bottom w:val="nil"/>
          <w:right w:val="nil"/>
          <w:between w:val="nil"/>
        </w:pBdr>
        <w:spacing w:before="193" w:line="261" w:lineRule="auto"/>
        <w:ind w:left="374" w:right="867" w:hanging="7"/>
        <w:rPr>
          <w:rFonts w:ascii="Calibri" w:eastAsia="Calibri" w:hAnsi="Calibri" w:cs="Calibri"/>
          <w:color w:val="000000"/>
        </w:rPr>
      </w:pPr>
      <w:r>
        <w:rPr>
          <w:rFonts w:ascii="Calibri" w:eastAsia="Calibri" w:hAnsi="Calibri" w:cs="Calibri"/>
          <w:color w:val="000000"/>
        </w:rPr>
        <w:t xml:space="preserve">The purpose of the pathway planning meeting is for Supervisor and Parents to establish a plan for </w:t>
      </w:r>
      <w:proofErr w:type="gramStart"/>
      <w:r>
        <w:rPr>
          <w:rFonts w:ascii="Calibri" w:eastAsia="Calibri" w:hAnsi="Calibri" w:cs="Calibri"/>
          <w:color w:val="000000"/>
        </w:rPr>
        <w:t>the  student’s</w:t>
      </w:r>
      <w:proofErr w:type="gramEnd"/>
      <w:r>
        <w:rPr>
          <w:rFonts w:ascii="Calibri" w:eastAsia="Calibri" w:hAnsi="Calibri" w:cs="Calibri"/>
          <w:color w:val="000000"/>
        </w:rPr>
        <w:t xml:space="preserve"> success in the program, giving them the tools to transition, eventually, into the </w:t>
      </w:r>
      <w:proofErr w:type="gramStart"/>
      <w:r>
        <w:rPr>
          <w:rFonts w:ascii="Calibri" w:eastAsia="Calibri" w:hAnsi="Calibri" w:cs="Calibri"/>
          <w:color w:val="000000"/>
        </w:rPr>
        <w:t>Kindergarten  setting</w:t>
      </w:r>
      <w:proofErr w:type="gramEnd"/>
      <w:r>
        <w:rPr>
          <w:rFonts w:ascii="Calibri" w:eastAsia="Calibri" w:hAnsi="Calibri" w:cs="Calibri"/>
          <w:color w:val="000000"/>
        </w:rPr>
        <w:t xml:space="preserve">. </w:t>
      </w:r>
    </w:p>
    <w:p w14:paraId="50885A42" w14:textId="77777777" w:rsidR="00DD349F" w:rsidRDefault="00D60895">
      <w:pPr>
        <w:widowControl w:val="0"/>
        <w:pBdr>
          <w:top w:val="nil"/>
          <w:left w:val="nil"/>
          <w:bottom w:val="nil"/>
          <w:right w:val="nil"/>
          <w:between w:val="nil"/>
        </w:pBdr>
        <w:spacing w:before="173" w:line="262" w:lineRule="auto"/>
        <w:ind w:left="1094" w:right="1190" w:hanging="358"/>
        <w:rPr>
          <w:rFonts w:ascii="Calibri" w:eastAsia="Calibri" w:hAnsi="Calibri" w:cs="Calibri"/>
          <w:color w:val="000000"/>
        </w:rPr>
      </w:pPr>
      <w:r>
        <w:rPr>
          <w:rFonts w:ascii="Calibri" w:eastAsia="Calibri" w:hAnsi="Calibri" w:cs="Calibri"/>
          <w:color w:val="000000"/>
        </w:rPr>
        <w:t xml:space="preserve">a. The plan is reached through a collaboration between the Supervisor and Parents to aid </w:t>
      </w:r>
      <w:proofErr w:type="gramStart"/>
      <w:r>
        <w:rPr>
          <w:rFonts w:ascii="Calibri" w:eastAsia="Calibri" w:hAnsi="Calibri" w:cs="Calibri"/>
          <w:color w:val="000000"/>
        </w:rPr>
        <w:t>the  student’s</w:t>
      </w:r>
      <w:proofErr w:type="gramEnd"/>
      <w:r>
        <w:rPr>
          <w:rFonts w:ascii="Calibri" w:eastAsia="Calibri" w:hAnsi="Calibri" w:cs="Calibri"/>
          <w:color w:val="000000"/>
        </w:rPr>
        <w:t xml:space="preserve"> learning and self-management skills. </w:t>
      </w:r>
    </w:p>
    <w:p w14:paraId="19FB7656" w14:textId="77777777" w:rsidR="00DD349F" w:rsidRDefault="00D60895">
      <w:pPr>
        <w:widowControl w:val="0"/>
        <w:pBdr>
          <w:top w:val="nil"/>
          <w:left w:val="nil"/>
          <w:bottom w:val="nil"/>
          <w:right w:val="nil"/>
          <w:between w:val="nil"/>
        </w:pBdr>
        <w:spacing w:before="11" w:line="262" w:lineRule="auto"/>
        <w:ind w:left="1094" w:right="1097" w:hanging="352"/>
        <w:rPr>
          <w:rFonts w:ascii="Calibri" w:eastAsia="Calibri" w:hAnsi="Calibri" w:cs="Calibri"/>
          <w:color w:val="000000"/>
        </w:rPr>
      </w:pPr>
      <w:r>
        <w:rPr>
          <w:rFonts w:ascii="Calibri" w:eastAsia="Calibri" w:hAnsi="Calibri" w:cs="Calibri"/>
          <w:color w:val="000000"/>
        </w:rPr>
        <w:t xml:space="preserve">b. This plan can include, but is not limited to, classroom re-entry plans, risk intervention </w:t>
      </w:r>
      <w:proofErr w:type="gramStart"/>
      <w:r>
        <w:rPr>
          <w:rFonts w:ascii="Calibri" w:eastAsia="Calibri" w:hAnsi="Calibri" w:cs="Calibri"/>
          <w:color w:val="000000"/>
        </w:rPr>
        <w:t>plans,  scheduled</w:t>
      </w:r>
      <w:proofErr w:type="gramEnd"/>
      <w:r>
        <w:rPr>
          <w:rFonts w:ascii="Calibri" w:eastAsia="Calibri" w:hAnsi="Calibri" w:cs="Calibri"/>
          <w:color w:val="000000"/>
        </w:rPr>
        <w:t xml:space="preserve"> family check </w:t>
      </w:r>
      <w:proofErr w:type="gramStart"/>
      <w:r>
        <w:rPr>
          <w:rFonts w:ascii="Calibri" w:eastAsia="Calibri" w:hAnsi="Calibri" w:cs="Calibri"/>
          <w:color w:val="000000"/>
        </w:rPr>
        <w:t>in’s</w:t>
      </w:r>
      <w:proofErr w:type="gramEnd"/>
      <w:r>
        <w:rPr>
          <w:rFonts w:ascii="Calibri" w:eastAsia="Calibri" w:hAnsi="Calibri" w:cs="Calibri"/>
          <w:color w:val="000000"/>
        </w:rPr>
        <w:t xml:space="preserve">. </w:t>
      </w:r>
    </w:p>
    <w:p w14:paraId="5EF78B58" w14:textId="77777777" w:rsidR="00DD349F" w:rsidRDefault="00D60895">
      <w:pPr>
        <w:widowControl w:val="0"/>
        <w:pBdr>
          <w:top w:val="nil"/>
          <w:left w:val="nil"/>
          <w:bottom w:val="nil"/>
          <w:right w:val="nil"/>
          <w:between w:val="nil"/>
        </w:pBdr>
        <w:spacing w:before="9" w:line="260" w:lineRule="auto"/>
        <w:ind w:left="1095" w:right="1421" w:hanging="360"/>
        <w:rPr>
          <w:rFonts w:ascii="Calibri" w:eastAsia="Calibri" w:hAnsi="Calibri" w:cs="Calibri"/>
          <w:color w:val="000000"/>
        </w:rPr>
      </w:pPr>
      <w:r>
        <w:rPr>
          <w:rFonts w:ascii="Calibri" w:eastAsia="Calibri" w:hAnsi="Calibri" w:cs="Calibri"/>
          <w:color w:val="000000"/>
        </w:rPr>
        <w:t xml:space="preserve">c. Progress of the agreed upon Pathway Plan is to be monitored by the Safety </w:t>
      </w:r>
      <w:proofErr w:type="gramStart"/>
      <w:r>
        <w:rPr>
          <w:rFonts w:ascii="Calibri" w:eastAsia="Calibri" w:hAnsi="Calibri" w:cs="Calibri"/>
          <w:color w:val="000000"/>
        </w:rPr>
        <w:t>Intervention  Committee</w:t>
      </w:r>
      <w:proofErr w:type="gramEnd"/>
      <w:r>
        <w:rPr>
          <w:rFonts w:ascii="Calibri" w:eastAsia="Calibri" w:hAnsi="Calibri" w:cs="Calibri"/>
          <w:color w:val="000000"/>
        </w:rPr>
        <w:t xml:space="preserve"> and Supervisor. </w:t>
      </w:r>
    </w:p>
    <w:p w14:paraId="59A9A175" w14:textId="77777777" w:rsidR="00DD349F" w:rsidRDefault="00D60895">
      <w:pPr>
        <w:widowControl w:val="0"/>
        <w:pBdr>
          <w:top w:val="nil"/>
          <w:left w:val="nil"/>
          <w:bottom w:val="nil"/>
          <w:right w:val="nil"/>
          <w:between w:val="nil"/>
        </w:pBdr>
        <w:spacing w:before="623" w:line="240" w:lineRule="auto"/>
        <w:ind w:left="374"/>
        <w:rPr>
          <w:rFonts w:ascii="Calibri" w:eastAsia="Calibri" w:hAnsi="Calibri" w:cs="Calibri"/>
          <w:i/>
          <w:color w:val="000000"/>
        </w:rPr>
      </w:pPr>
      <w:r>
        <w:rPr>
          <w:rFonts w:ascii="Calibri" w:eastAsia="Calibri" w:hAnsi="Calibri" w:cs="Calibri"/>
          <w:i/>
        </w:rPr>
        <w:t>September, 2024</w:t>
      </w:r>
    </w:p>
    <w:p w14:paraId="5BA3F452" w14:textId="77777777" w:rsidR="00DD349F" w:rsidRDefault="00DD349F">
      <w:pPr>
        <w:widowControl w:val="0"/>
        <w:pBdr>
          <w:top w:val="nil"/>
          <w:left w:val="nil"/>
          <w:bottom w:val="nil"/>
          <w:right w:val="nil"/>
          <w:between w:val="nil"/>
        </w:pBdr>
        <w:spacing w:before="9060" w:line="240" w:lineRule="auto"/>
        <w:rPr>
          <w:rFonts w:ascii="Calibri" w:eastAsia="Calibri" w:hAnsi="Calibri" w:cs="Calibri"/>
          <w:color w:val="000000"/>
        </w:rPr>
      </w:pPr>
    </w:p>
    <w:sectPr w:rsidR="00DD349F">
      <w:pgSz w:w="12240" w:h="15840"/>
      <w:pgMar w:top="1423" w:right="740" w:bottom="1046" w:left="1075"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029C598-9DBA-4C93-934C-D1365ADD769D}"/>
    <w:embedItalic r:id="rId2" w:fontKey="{91D8BB51-665B-4327-894C-A2E788EF0CEA}"/>
  </w:font>
  <w:font w:name="Calibri">
    <w:panose1 w:val="020F0502020204030204"/>
    <w:charset w:val="00"/>
    <w:family w:val="swiss"/>
    <w:pitch w:val="variable"/>
    <w:sig w:usb0="E4002EFF" w:usb1="C200247B" w:usb2="00000009" w:usb3="00000000" w:csb0="000001FF" w:csb1="00000000"/>
    <w:embedRegular r:id="rId3" w:fontKey="{405B235C-AFD2-43B7-AF0C-BB0FDEF23737}"/>
    <w:embedBold r:id="rId4" w:fontKey="{03CD59FD-4228-4F65-BC37-C66C1E079501}"/>
    <w:embedItalic r:id="rId5" w:fontKey="{67CCEDA2-E91C-49FF-BD64-8B78014DD99A}"/>
  </w:font>
  <w:font w:name="Noto Sans Symbols">
    <w:charset w:val="00"/>
    <w:family w:val="auto"/>
    <w:pitch w:val="default"/>
    <w:embedRegular r:id="rId6" w:fontKey="{48100ED5-8709-441F-8634-80FAAC50BDFA}"/>
  </w:font>
  <w:font w:name="Cambria">
    <w:panose1 w:val="02040503050406030204"/>
    <w:charset w:val="00"/>
    <w:family w:val="roman"/>
    <w:pitch w:val="variable"/>
    <w:sig w:usb0="E00006FF" w:usb1="420024FF" w:usb2="02000000" w:usb3="00000000" w:csb0="0000019F" w:csb1="00000000"/>
    <w:embedRegular r:id="rId7" w:fontKey="{800CF348-7FC9-4685-B7BB-F790AF0F860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00EED"/>
    <w:multiLevelType w:val="multilevel"/>
    <w:tmpl w:val="7BD61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33749FF"/>
    <w:multiLevelType w:val="multilevel"/>
    <w:tmpl w:val="1B5E4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3374316">
    <w:abstractNumId w:val="0"/>
  </w:num>
  <w:num w:numId="2" w16cid:durableId="21189127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49F"/>
    <w:rsid w:val="000329A0"/>
    <w:rsid w:val="0012003D"/>
    <w:rsid w:val="0012184B"/>
    <w:rsid w:val="00215776"/>
    <w:rsid w:val="00260885"/>
    <w:rsid w:val="002610F0"/>
    <w:rsid w:val="002832DD"/>
    <w:rsid w:val="00296277"/>
    <w:rsid w:val="00297ECB"/>
    <w:rsid w:val="003524A4"/>
    <w:rsid w:val="003D395B"/>
    <w:rsid w:val="003F7718"/>
    <w:rsid w:val="0043305A"/>
    <w:rsid w:val="004E14D6"/>
    <w:rsid w:val="005B580A"/>
    <w:rsid w:val="006116A1"/>
    <w:rsid w:val="00625353"/>
    <w:rsid w:val="00707877"/>
    <w:rsid w:val="0078418F"/>
    <w:rsid w:val="008522F5"/>
    <w:rsid w:val="00876C7E"/>
    <w:rsid w:val="009638B2"/>
    <w:rsid w:val="009972C1"/>
    <w:rsid w:val="009B7842"/>
    <w:rsid w:val="00A514B6"/>
    <w:rsid w:val="00AC3B73"/>
    <w:rsid w:val="00B07E0A"/>
    <w:rsid w:val="00B215C3"/>
    <w:rsid w:val="00B5610F"/>
    <w:rsid w:val="00BB0B09"/>
    <w:rsid w:val="00C52777"/>
    <w:rsid w:val="00D02803"/>
    <w:rsid w:val="00D063D4"/>
    <w:rsid w:val="00D60895"/>
    <w:rsid w:val="00DD349F"/>
    <w:rsid w:val="00E22BF6"/>
    <w:rsid w:val="00E52087"/>
    <w:rsid w:val="00E840AF"/>
    <w:rsid w:val="00EB1223"/>
    <w:rsid w:val="00EB3427"/>
    <w:rsid w:val="00FA227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C13DB"/>
  <w15:docId w15:val="{D35C2AAD-D4B3-4EE7-BDA3-AB847A7C5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21</Pages>
  <Words>6246</Words>
  <Characters>35607</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Brianne St. Louis</dc:creator>
  <cp:lastModifiedBy>Brianne St. Louis</cp:lastModifiedBy>
  <cp:revision>37</cp:revision>
  <cp:lastPrinted>2025-06-18T15:06:00Z</cp:lastPrinted>
  <dcterms:created xsi:type="dcterms:W3CDTF">2024-09-24T15:55:00Z</dcterms:created>
  <dcterms:modified xsi:type="dcterms:W3CDTF">2025-06-18T15:06:00Z</dcterms:modified>
</cp:coreProperties>
</file>